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Pr="009040B9" w:rsidRDefault="00036CD6" w:rsidP="00036CD6">
      <w:pPr>
        <w:jc w:val="center"/>
        <w:rPr>
          <w:rFonts w:ascii="Arial" w:hAnsi="Arial" w:cs="Arial"/>
          <w:sz w:val="22"/>
          <w:szCs w:val="22"/>
        </w:rPr>
      </w:pPr>
    </w:p>
    <w:p w14:paraId="29FC0053" w14:textId="77777777" w:rsidR="00036CD6" w:rsidRPr="009040B9" w:rsidRDefault="00036CD6" w:rsidP="00036CD6">
      <w:pPr>
        <w:jc w:val="center"/>
        <w:rPr>
          <w:rFonts w:ascii="Arial" w:hAnsi="Arial" w:cs="Arial"/>
          <w:sz w:val="22"/>
          <w:szCs w:val="22"/>
        </w:rPr>
      </w:pPr>
      <w:r w:rsidRPr="009040B9">
        <w:rPr>
          <w:rFonts w:ascii="Arial" w:hAnsi="Arial" w:cs="Arial"/>
          <w:sz w:val="22"/>
          <w:szCs w:val="22"/>
        </w:rPr>
        <w:t>ACADEMIC SENATE</w:t>
      </w:r>
    </w:p>
    <w:p w14:paraId="43A53829" w14:textId="77777777" w:rsidR="00036CD6" w:rsidRPr="009040B9" w:rsidRDefault="00036CD6" w:rsidP="00036CD6">
      <w:pPr>
        <w:jc w:val="center"/>
        <w:rPr>
          <w:rFonts w:ascii="Arial" w:hAnsi="Arial" w:cs="Arial"/>
          <w:sz w:val="22"/>
          <w:szCs w:val="22"/>
        </w:rPr>
      </w:pPr>
    </w:p>
    <w:p w14:paraId="346845BA" w14:textId="77777777" w:rsidR="00036CD6" w:rsidRPr="009040B9" w:rsidRDefault="00036CD6" w:rsidP="00036CD6">
      <w:pPr>
        <w:jc w:val="center"/>
        <w:rPr>
          <w:rFonts w:ascii="Arial" w:hAnsi="Arial" w:cs="Arial"/>
          <w:sz w:val="22"/>
          <w:szCs w:val="22"/>
        </w:rPr>
      </w:pPr>
      <w:r w:rsidRPr="009040B9">
        <w:rPr>
          <w:rFonts w:ascii="Arial" w:hAnsi="Arial" w:cs="Arial"/>
          <w:sz w:val="22"/>
          <w:szCs w:val="22"/>
        </w:rPr>
        <w:t>PROCEEDINGS OF THE POLICY COMMITTEE</w:t>
      </w:r>
    </w:p>
    <w:p w14:paraId="1F47B954" w14:textId="77777777" w:rsidR="00036CD6" w:rsidRPr="009040B9" w:rsidRDefault="00036CD6" w:rsidP="00036CD6">
      <w:pPr>
        <w:jc w:val="center"/>
        <w:rPr>
          <w:rFonts w:ascii="Arial" w:hAnsi="Arial" w:cs="Arial"/>
          <w:sz w:val="22"/>
          <w:szCs w:val="22"/>
        </w:rPr>
      </w:pPr>
    </w:p>
    <w:p w14:paraId="4042AF3F" w14:textId="6A1709BE" w:rsidR="00036CD6" w:rsidRPr="009040B9" w:rsidRDefault="00847262" w:rsidP="00036CD6">
      <w:pPr>
        <w:jc w:val="center"/>
        <w:rPr>
          <w:rFonts w:ascii="Arial" w:hAnsi="Arial" w:cs="Arial"/>
          <w:sz w:val="22"/>
          <w:szCs w:val="22"/>
        </w:rPr>
      </w:pPr>
      <w:r w:rsidRPr="009040B9">
        <w:rPr>
          <w:rFonts w:ascii="Arial" w:hAnsi="Arial" w:cs="Arial"/>
          <w:sz w:val="22"/>
          <w:szCs w:val="22"/>
        </w:rPr>
        <w:t>October 15</w:t>
      </w:r>
      <w:r w:rsidR="0034504D" w:rsidRPr="009040B9">
        <w:rPr>
          <w:rFonts w:ascii="Arial" w:hAnsi="Arial" w:cs="Arial"/>
          <w:sz w:val="22"/>
          <w:szCs w:val="22"/>
        </w:rPr>
        <w:t>,</w:t>
      </w:r>
      <w:r w:rsidR="008A1B2A" w:rsidRPr="009040B9">
        <w:rPr>
          <w:rFonts w:ascii="Arial" w:hAnsi="Arial" w:cs="Arial"/>
          <w:sz w:val="22"/>
          <w:szCs w:val="22"/>
        </w:rPr>
        <w:t xml:space="preserve"> 2018</w:t>
      </w:r>
    </w:p>
    <w:p w14:paraId="2017C5F7" w14:textId="77777777" w:rsidR="008342F1" w:rsidRPr="009040B9" w:rsidRDefault="008342F1" w:rsidP="00036CD6">
      <w:pPr>
        <w:jc w:val="center"/>
        <w:rPr>
          <w:rFonts w:ascii="Arial" w:hAnsi="Arial" w:cs="Arial"/>
          <w:sz w:val="22"/>
          <w:szCs w:val="22"/>
        </w:rPr>
      </w:pPr>
    </w:p>
    <w:p w14:paraId="7E4AD6B2" w14:textId="3DD28807" w:rsidR="00797846" w:rsidRPr="009040B9" w:rsidRDefault="00036CD6" w:rsidP="00514044">
      <w:pPr>
        <w:rPr>
          <w:rFonts w:ascii="Arial" w:hAnsi="Arial" w:cs="Arial"/>
          <w:sz w:val="22"/>
          <w:szCs w:val="22"/>
        </w:rPr>
      </w:pPr>
      <w:r w:rsidRPr="009040B9">
        <w:rPr>
          <w:rFonts w:ascii="Arial" w:hAnsi="Arial" w:cs="Arial"/>
          <w:sz w:val="22"/>
          <w:szCs w:val="22"/>
        </w:rPr>
        <w:t xml:space="preserve">Present: </w:t>
      </w:r>
      <w:r w:rsidR="00B11A09" w:rsidRPr="009040B9">
        <w:rPr>
          <w:rFonts w:ascii="Arial" w:hAnsi="Arial" w:cs="Arial"/>
          <w:sz w:val="22"/>
          <w:szCs w:val="22"/>
        </w:rPr>
        <w:t xml:space="preserve"> </w:t>
      </w:r>
      <w:r w:rsidRPr="009040B9">
        <w:rPr>
          <w:rFonts w:ascii="Arial" w:hAnsi="Arial" w:cs="Arial"/>
          <w:sz w:val="22"/>
          <w:szCs w:val="22"/>
        </w:rPr>
        <w:t xml:space="preserve">L. Beale; </w:t>
      </w:r>
      <w:r w:rsidR="0097045B" w:rsidRPr="009040B9">
        <w:rPr>
          <w:rFonts w:ascii="Arial" w:hAnsi="Arial" w:cs="Arial"/>
          <w:sz w:val="22"/>
          <w:szCs w:val="22"/>
        </w:rPr>
        <w:t xml:space="preserve">P. Beavers; </w:t>
      </w:r>
      <w:r w:rsidR="00797846" w:rsidRPr="009040B9">
        <w:rPr>
          <w:rFonts w:ascii="Arial" w:hAnsi="Arial" w:cs="Arial"/>
          <w:sz w:val="22"/>
          <w:szCs w:val="22"/>
        </w:rPr>
        <w:t xml:space="preserve">V. Dallas; </w:t>
      </w:r>
      <w:r w:rsidR="007D44E1" w:rsidRPr="009040B9">
        <w:rPr>
          <w:rFonts w:ascii="Arial" w:hAnsi="Arial" w:cs="Arial"/>
          <w:sz w:val="22"/>
          <w:szCs w:val="22"/>
        </w:rPr>
        <w:t xml:space="preserve">r. hoogland; </w:t>
      </w:r>
      <w:r w:rsidRPr="009040B9">
        <w:rPr>
          <w:rFonts w:ascii="Arial" w:hAnsi="Arial" w:cs="Arial"/>
          <w:sz w:val="22"/>
          <w:szCs w:val="22"/>
        </w:rPr>
        <w:t xml:space="preserve">D. Kessel; </w:t>
      </w:r>
      <w:r w:rsidR="00DB1244" w:rsidRPr="009040B9">
        <w:rPr>
          <w:rFonts w:ascii="Arial" w:hAnsi="Arial" w:cs="Arial"/>
          <w:sz w:val="22"/>
          <w:szCs w:val="22"/>
        </w:rPr>
        <w:t>C. Parrish;</w:t>
      </w:r>
      <w:r w:rsidR="00204A1A" w:rsidRPr="009040B9">
        <w:rPr>
          <w:rFonts w:ascii="Arial" w:hAnsi="Arial" w:cs="Arial"/>
          <w:sz w:val="22"/>
          <w:szCs w:val="22"/>
        </w:rPr>
        <w:t xml:space="preserve"> </w:t>
      </w:r>
      <w:r w:rsidR="00797846" w:rsidRPr="009040B9">
        <w:rPr>
          <w:rFonts w:ascii="Arial" w:hAnsi="Arial" w:cs="Arial"/>
          <w:sz w:val="22"/>
          <w:szCs w:val="22"/>
        </w:rPr>
        <w:t>B. Roth;</w:t>
      </w:r>
    </w:p>
    <w:p w14:paraId="42314605" w14:textId="10DDAB0C" w:rsidR="00514044" w:rsidRPr="009040B9" w:rsidRDefault="007A3998" w:rsidP="00514044">
      <w:pPr>
        <w:rPr>
          <w:rFonts w:ascii="Arial" w:hAnsi="Arial" w:cs="Arial"/>
          <w:sz w:val="22"/>
          <w:szCs w:val="22"/>
        </w:rPr>
      </w:pPr>
      <w:r w:rsidRPr="009040B9">
        <w:rPr>
          <w:rFonts w:ascii="Arial" w:hAnsi="Arial" w:cs="Arial"/>
          <w:sz w:val="22"/>
          <w:szCs w:val="22"/>
        </w:rPr>
        <w:t xml:space="preserve">N. Simon; </w:t>
      </w:r>
      <w:r w:rsidR="00797846" w:rsidRPr="009040B9">
        <w:rPr>
          <w:rFonts w:ascii="Arial" w:hAnsi="Arial" w:cs="Arial"/>
          <w:sz w:val="22"/>
          <w:szCs w:val="22"/>
        </w:rPr>
        <w:t>W. Volz; A. Wisniewski</w:t>
      </w:r>
    </w:p>
    <w:p w14:paraId="7E2F9925" w14:textId="77777777" w:rsidR="00847262" w:rsidRPr="009040B9" w:rsidRDefault="00847262" w:rsidP="00514044">
      <w:pPr>
        <w:rPr>
          <w:rFonts w:ascii="Arial" w:hAnsi="Arial" w:cs="Arial"/>
          <w:sz w:val="22"/>
          <w:szCs w:val="22"/>
        </w:rPr>
      </w:pPr>
    </w:p>
    <w:p w14:paraId="03130FB7" w14:textId="0D4E88EB" w:rsidR="00847262" w:rsidRPr="009040B9" w:rsidRDefault="00847262" w:rsidP="00514044">
      <w:pPr>
        <w:rPr>
          <w:rFonts w:ascii="Arial" w:hAnsi="Arial" w:cs="Arial"/>
          <w:sz w:val="22"/>
          <w:szCs w:val="22"/>
        </w:rPr>
      </w:pPr>
      <w:r w:rsidRPr="009040B9">
        <w:rPr>
          <w:rFonts w:ascii="Arial" w:hAnsi="Arial" w:cs="Arial"/>
          <w:sz w:val="22"/>
          <w:szCs w:val="22"/>
        </w:rPr>
        <w:t>Absent with notice:  K. Whitfield</w:t>
      </w:r>
    </w:p>
    <w:p w14:paraId="047BD8DE" w14:textId="77777777" w:rsidR="00EA2078" w:rsidRPr="009040B9" w:rsidRDefault="00EA2078" w:rsidP="00514044">
      <w:pPr>
        <w:rPr>
          <w:rFonts w:ascii="Arial" w:hAnsi="Arial" w:cs="Arial"/>
          <w:sz w:val="22"/>
          <w:szCs w:val="22"/>
        </w:rPr>
      </w:pPr>
    </w:p>
    <w:p w14:paraId="31525EA2" w14:textId="7FF479E1" w:rsidR="001E066B" w:rsidRPr="009040B9" w:rsidRDefault="008453B6" w:rsidP="001E066B">
      <w:pPr>
        <w:rPr>
          <w:rFonts w:ascii="Arial" w:hAnsi="Arial" w:cs="Arial"/>
          <w:sz w:val="22"/>
          <w:szCs w:val="22"/>
        </w:rPr>
      </w:pPr>
      <w:r w:rsidRPr="009040B9">
        <w:rPr>
          <w:rFonts w:ascii="Arial" w:hAnsi="Arial" w:cs="Arial"/>
          <w:sz w:val="22"/>
          <w:szCs w:val="22"/>
        </w:rPr>
        <w:t xml:space="preserve">The </w:t>
      </w:r>
      <w:r w:rsidR="005C7F5F" w:rsidRPr="009040B9">
        <w:rPr>
          <w:rFonts w:ascii="Arial" w:hAnsi="Arial" w:cs="Arial"/>
          <w:sz w:val="22"/>
          <w:szCs w:val="22"/>
        </w:rPr>
        <w:t xml:space="preserve">item </w:t>
      </w:r>
      <w:r w:rsidRPr="009040B9">
        <w:rPr>
          <w:rFonts w:ascii="Arial" w:hAnsi="Arial" w:cs="Arial"/>
          <w:sz w:val="22"/>
          <w:szCs w:val="22"/>
        </w:rPr>
        <w:t>marked with an ast</w:t>
      </w:r>
      <w:r w:rsidR="00926F11" w:rsidRPr="009040B9">
        <w:rPr>
          <w:rFonts w:ascii="Arial" w:hAnsi="Arial" w:cs="Arial"/>
          <w:sz w:val="22"/>
          <w:szCs w:val="22"/>
        </w:rPr>
        <w:t>erisk constitute</w:t>
      </w:r>
      <w:r w:rsidR="00204A1A" w:rsidRPr="009040B9">
        <w:rPr>
          <w:rFonts w:ascii="Arial" w:hAnsi="Arial" w:cs="Arial"/>
          <w:sz w:val="22"/>
          <w:szCs w:val="22"/>
        </w:rPr>
        <w:t>s</w:t>
      </w:r>
      <w:r w:rsidR="00F75B0E" w:rsidRPr="009040B9">
        <w:rPr>
          <w:rFonts w:ascii="Arial" w:hAnsi="Arial" w:cs="Arial"/>
          <w:sz w:val="22"/>
          <w:szCs w:val="22"/>
        </w:rPr>
        <w:t xml:space="preserve"> the Action </w:t>
      </w:r>
      <w:r w:rsidR="00926F11" w:rsidRPr="009040B9">
        <w:rPr>
          <w:rFonts w:ascii="Arial" w:hAnsi="Arial" w:cs="Arial"/>
          <w:sz w:val="22"/>
          <w:szCs w:val="22"/>
        </w:rPr>
        <w:t xml:space="preserve">of </w:t>
      </w:r>
      <w:r w:rsidR="00847262" w:rsidRPr="009040B9">
        <w:rPr>
          <w:rFonts w:ascii="Arial" w:hAnsi="Arial" w:cs="Arial"/>
          <w:sz w:val="22"/>
          <w:szCs w:val="22"/>
        </w:rPr>
        <w:t>October 15</w:t>
      </w:r>
      <w:r w:rsidR="008A1B2A" w:rsidRPr="009040B9">
        <w:rPr>
          <w:rFonts w:ascii="Arial" w:hAnsi="Arial" w:cs="Arial"/>
          <w:sz w:val="22"/>
          <w:szCs w:val="22"/>
        </w:rPr>
        <w:t>, 2018</w:t>
      </w:r>
      <w:r w:rsidRPr="009040B9">
        <w:rPr>
          <w:rFonts w:ascii="Arial" w:hAnsi="Arial" w:cs="Arial"/>
          <w:sz w:val="22"/>
          <w:szCs w:val="22"/>
        </w:rPr>
        <w:t>.</w:t>
      </w:r>
      <w:r w:rsidR="00AD6F4F" w:rsidRPr="009040B9">
        <w:rPr>
          <w:rFonts w:ascii="Arial" w:hAnsi="Arial" w:cs="Arial"/>
          <w:sz w:val="22"/>
          <w:szCs w:val="22"/>
        </w:rPr>
        <w:t xml:space="preserve">  </w:t>
      </w:r>
    </w:p>
    <w:p w14:paraId="60F4A389" w14:textId="77777777" w:rsidR="00847262" w:rsidRPr="009040B9" w:rsidRDefault="00847262" w:rsidP="001E066B">
      <w:pPr>
        <w:rPr>
          <w:rFonts w:ascii="Arial" w:hAnsi="Arial" w:cs="Arial"/>
          <w:sz w:val="22"/>
          <w:szCs w:val="22"/>
        </w:rPr>
      </w:pPr>
    </w:p>
    <w:p w14:paraId="2C1463DC" w14:textId="4F7024DF" w:rsidR="008216F7" w:rsidRDefault="00815E0B" w:rsidP="009C504D">
      <w:pPr>
        <w:pStyle w:val="ListParagraph"/>
        <w:numPr>
          <w:ilvl w:val="0"/>
          <w:numId w:val="10"/>
        </w:numPr>
        <w:rPr>
          <w:rFonts w:ascii="Arial" w:hAnsi="Arial" w:cs="Arial"/>
          <w:sz w:val="22"/>
          <w:szCs w:val="22"/>
        </w:rPr>
      </w:pPr>
      <w:r w:rsidRPr="00815E0B">
        <w:rPr>
          <w:rFonts w:ascii="Arial" w:hAnsi="Arial" w:cs="Arial"/>
          <w:sz w:val="22"/>
          <w:szCs w:val="22"/>
          <w:u w:val="single"/>
        </w:rPr>
        <w:t>J</w:t>
      </w:r>
      <w:r w:rsidR="008216F7" w:rsidRPr="00815E0B">
        <w:rPr>
          <w:rFonts w:ascii="Arial" w:hAnsi="Arial" w:cs="Arial"/>
          <w:sz w:val="22"/>
          <w:szCs w:val="22"/>
          <w:u w:val="single"/>
        </w:rPr>
        <w:t xml:space="preserve">oint </w:t>
      </w:r>
      <w:r w:rsidRPr="00815E0B">
        <w:rPr>
          <w:rFonts w:ascii="Arial" w:hAnsi="Arial" w:cs="Arial"/>
          <w:sz w:val="22"/>
          <w:szCs w:val="22"/>
          <w:u w:val="single"/>
        </w:rPr>
        <w:t>M</w:t>
      </w:r>
      <w:r w:rsidR="008216F7" w:rsidRPr="00815E0B">
        <w:rPr>
          <w:rFonts w:ascii="Arial" w:hAnsi="Arial" w:cs="Arial"/>
          <w:sz w:val="22"/>
          <w:szCs w:val="22"/>
          <w:u w:val="single"/>
        </w:rPr>
        <w:t xml:space="preserve">eeting of </w:t>
      </w:r>
      <w:r w:rsidRPr="00815E0B">
        <w:rPr>
          <w:rFonts w:ascii="Arial" w:hAnsi="Arial" w:cs="Arial"/>
          <w:sz w:val="22"/>
          <w:szCs w:val="22"/>
          <w:u w:val="single"/>
        </w:rPr>
        <w:t xml:space="preserve">the </w:t>
      </w:r>
      <w:r w:rsidR="008216F7" w:rsidRPr="00815E0B">
        <w:rPr>
          <w:rFonts w:ascii="Arial" w:hAnsi="Arial" w:cs="Arial"/>
          <w:sz w:val="22"/>
          <w:szCs w:val="22"/>
          <w:u w:val="single"/>
        </w:rPr>
        <w:t xml:space="preserve">Policy and Budget </w:t>
      </w:r>
      <w:r w:rsidRPr="00815E0B">
        <w:rPr>
          <w:rFonts w:ascii="Arial" w:hAnsi="Arial" w:cs="Arial"/>
          <w:sz w:val="22"/>
          <w:szCs w:val="22"/>
          <w:u w:val="single"/>
        </w:rPr>
        <w:t>Committees</w:t>
      </w:r>
      <w:r w:rsidRPr="00DE6E63">
        <w:rPr>
          <w:rFonts w:ascii="Arial" w:hAnsi="Arial" w:cs="Arial"/>
          <w:sz w:val="22"/>
          <w:szCs w:val="22"/>
        </w:rPr>
        <w:t>:  The Committees met with</w:t>
      </w:r>
      <w:r>
        <w:rPr>
          <w:rFonts w:ascii="Arial" w:hAnsi="Arial" w:cs="Arial"/>
          <w:sz w:val="22"/>
          <w:szCs w:val="22"/>
        </w:rPr>
        <w:t xml:space="preserve"> the </w:t>
      </w:r>
      <w:r w:rsidR="008216F7" w:rsidRPr="008216F7">
        <w:rPr>
          <w:rFonts w:ascii="Arial" w:hAnsi="Arial" w:cs="Arial"/>
          <w:sz w:val="22"/>
          <w:szCs w:val="22"/>
        </w:rPr>
        <w:t xml:space="preserve">RCM steering committee and revenue allocation, subvention, and cost allocation task forces.  Detailed minutes </w:t>
      </w:r>
      <w:r w:rsidR="008216F7">
        <w:rPr>
          <w:rFonts w:ascii="Arial" w:hAnsi="Arial" w:cs="Arial"/>
          <w:sz w:val="22"/>
          <w:szCs w:val="22"/>
        </w:rPr>
        <w:t>are i</w:t>
      </w:r>
      <w:r w:rsidR="008216F7" w:rsidRPr="008216F7">
        <w:rPr>
          <w:rFonts w:ascii="Arial" w:hAnsi="Arial" w:cs="Arial"/>
          <w:sz w:val="22"/>
          <w:szCs w:val="22"/>
        </w:rPr>
        <w:t xml:space="preserve">n </w:t>
      </w:r>
      <w:r w:rsidR="008216F7">
        <w:rPr>
          <w:rFonts w:ascii="Arial" w:hAnsi="Arial" w:cs="Arial"/>
          <w:sz w:val="22"/>
          <w:szCs w:val="22"/>
        </w:rPr>
        <w:t xml:space="preserve">the </w:t>
      </w:r>
      <w:r w:rsidR="008216F7" w:rsidRPr="008216F7">
        <w:rPr>
          <w:rFonts w:ascii="Arial" w:hAnsi="Arial" w:cs="Arial"/>
          <w:sz w:val="22"/>
          <w:szCs w:val="22"/>
        </w:rPr>
        <w:t>Budget Committee proceedings.</w:t>
      </w:r>
    </w:p>
    <w:p w14:paraId="21444C4C" w14:textId="77777777" w:rsidR="008216F7" w:rsidRPr="008216F7" w:rsidRDefault="008216F7" w:rsidP="008216F7">
      <w:pPr>
        <w:pStyle w:val="ListParagraph"/>
        <w:ind w:left="420"/>
        <w:rPr>
          <w:rFonts w:ascii="Arial" w:hAnsi="Arial" w:cs="Arial"/>
          <w:sz w:val="22"/>
          <w:szCs w:val="22"/>
        </w:rPr>
      </w:pPr>
    </w:p>
    <w:p w14:paraId="2432AB7E" w14:textId="54B3FE35" w:rsidR="00847262" w:rsidRPr="008216F7" w:rsidRDefault="00815E0B" w:rsidP="008216F7">
      <w:pPr>
        <w:rPr>
          <w:rFonts w:ascii="Arial" w:hAnsi="Arial" w:cs="Arial"/>
          <w:sz w:val="22"/>
          <w:szCs w:val="22"/>
        </w:rPr>
      </w:pPr>
      <w:proofErr w:type="gramStart"/>
      <w:r w:rsidRPr="00815E0B">
        <w:rPr>
          <w:rFonts w:ascii="Arial" w:hAnsi="Arial" w:cs="Arial"/>
          <w:sz w:val="22"/>
          <w:szCs w:val="22"/>
        </w:rPr>
        <w:t>2.  Report</w:t>
      </w:r>
      <w:proofErr w:type="gramEnd"/>
      <w:r>
        <w:rPr>
          <w:rFonts w:ascii="Arial" w:hAnsi="Arial" w:cs="Arial"/>
          <w:sz w:val="22"/>
          <w:szCs w:val="22"/>
        </w:rPr>
        <w:t xml:space="preserve"> </w:t>
      </w:r>
      <w:r w:rsidR="00847262" w:rsidRPr="008216F7">
        <w:rPr>
          <w:rFonts w:ascii="Arial" w:hAnsi="Arial" w:cs="Arial"/>
          <w:sz w:val="22"/>
          <w:szCs w:val="22"/>
          <w:u w:val="single"/>
        </w:rPr>
        <w:t>from the Senate President</w:t>
      </w:r>
      <w:r w:rsidR="00847262" w:rsidRPr="008216F7">
        <w:rPr>
          <w:rFonts w:ascii="Arial" w:hAnsi="Arial" w:cs="Arial"/>
          <w:sz w:val="22"/>
          <w:szCs w:val="22"/>
        </w:rPr>
        <w:t xml:space="preserve">:  </w:t>
      </w:r>
    </w:p>
    <w:p w14:paraId="7180C0A6" w14:textId="2965C87A" w:rsidR="009C504D" w:rsidRPr="009040B9" w:rsidRDefault="00067FE3" w:rsidP="004B4206">
      <w:pPr>
        <w:pStyle w:val="ListParagraph"/>
        <w:numPr>
          <w:ilvl w:val="0"/>
          <w:numId w:val="11"/>
        </w:numPr>
        <w:rPr>
          <w:rFonts w:ascii="Arial" w:hAnsi="Arial" w:cs="Arial"/>
          <w:sz w:val="22"/>
          <w:szCs w:val="22"/>
        </w:rPr>
      </w:pPr>
      <w:r>
        <w:rPr>
          <w:rFonts w:ascii="Arial" w:hAnsi="Arial" w:cs="Arial"/>
          <w:sz w:val="22"/>
          <w:szCs w:val="22"/>
        </w:rPr>
        <w:t>Administrators provided information about the RCM mode</w:t>
      </w:r>
      <w:r w:rsidR="00007A06">
        <w:rPr>
          <w:rFonts w:ascii="Arial" w:hAnsi="Arial" w:cs="Arial"/>
          <w:sz w:val="22"/>
          <w:szCs w:val="22"/>
        </w:rPr>
        <w:t xml:space="preserve">l </w:t>
      </w:r>
      <w:r>
        <w:rPr>
          <w:rFonts w:ascii="Arial" w:hAnsi="Arial" w:cs="Arial"/>
          <w:sz w:val="22"/>
          <w:szCs w:val="22"/>
        </w:rPr>
        <w:t xml:space="preserve">at a meeting of the Budget and Policy </w:t>
      </w:r>
      <w:r w:rsidR="009C504D" w:rsidRPr="009040B9">
        <w:rPr>
          <w:rFonts w:ascii="Arial" w:hAnsi="Arial" w:cs="Arial"/>
          <w:sz w:val="22"/>
          <w:szCs w:val="22"/>
        </w:rPr>
        <w:t>Committee</w:t>
      </w:r>
      <w:r>
        <w:rPr>
          <w:rFonts w:ascii="Arial" w:hAnsi="Arial" w:cs="Arial"/>
          <w:sz w:val="22"/>
          <w:szCs w:val="22"/>
        </w:rPr>
        <w:t>s</w:t>
      </w:r>
      <w:r w:rsidR="00007A06">
        <w:rPr>
          <w:rFonts w:ascii="Arial" w:hAnsi="Arial" w:cs="Arial"/>
          <w:sz w:val="22"/>
          <w:szCs w:val="22"/>
        </w:rPr>
        <w:t xml:space="preserve"> on October 15</w:t>
      </w:r>
      <w:r w:rsidR="009C504D" w:rsidRPr="009040B9">
        <w:rPr>
          <w:rFonts w:ascii="Arial" w:hAnsi="Arial" w:cs="Arial"/>
          <w:sz w:val="22"/>
          <w:szCs w:val="22"/>
        </w:rPr>
        <w:t xml:space="preserve">.  </w:t>
      </w:r>
      <w:r w:rsidR="00007A06">
        <w:rPr>
          <w:rFonts w:ascii="Arial" w:hAnsi="Arial" w:cs="Arial"/>
          <w:sz w:val="22"/>
          <w:szCs w:val="22"/>
        </w:rPr>
        <w:t xml:space="preserve">No specifics were given about the effect of the new model on the units.  </w:t>
      </w:r>
    </w:p>
    <w:p w14:paraId="0BFA00FC" w14:textId="6E0E8917" w:rsidR="00AB6B1E" w:rsidRPr="009040B9" w:rsidRDefault="00290708" w:rsidP="004B4206">
      <w:pPr>
        <w:pStyle w:val="ListParagraph"/>
        <w:numPr>
          <w:ilvl w:val="0"/>
          <w:numId w:val="11"/>
        </w:numPr>
        <w:rPr>
          <w:rFonts w:ascii="Arial" w:hAnsi="Arial" w:cs="Arial"/>
          <w:sz w:val="22"/>
          <w:szCs w:val="22"/>
        </w:rPr>
      </w:pPr>
      <w:r w:rsidRPr="009040B9">
        <w:rPr>
          <w:rFonts w:ascii="Arial" w:hAnsi="Arial" w:cs="Arial"/>
          <w:sz w:val="22"/>
          <w:szCs w:val="22"/>
        </w:rPr>
        <w:t>Ms. Beale is a member of t</w:t>
      </w:r>
      <w:r w:rsidR="004B4206" w:rsidRPr="009040B9">
        <w:rPr>
          <w:rFonts w:ascii="Arial" w:hAnsi="Arial" w:cs="Arial"/>
          <w:sz w:val="22"/>
          <w:szCs w:val="22"/>
        </w:rPr>
        <w:t xml:space="preserve">he Capital Priorities </w:t>
      </w:r>
      <w:r w:rsidRPr="009040B9">
        <w:rPr>
          <w:rFonts w:ascii="Arial" w:hAnsi="Arial" w:cs="Arial"/>
          <w:sz w:val="22"/>
          <w:szCs w:val="22"/>
        </w:rPr>
        <w:t xml:space="preserve">and Funding </w:t>
      </w:r>
      <w:r w:rsidR="004B4206" w:rsidRPr="009040B9">
        <w:rPr>
          <w:rFonts w:ascii="Arial" w:hAnsi="Arial" w:cs="Arial"/>
          <w:sz w:val="22"/>
          <w:szCs w:val="22"/>
        </w:rPr>
        <w:t>Committee</w:t>
      </w:r>
      <w:r w:rsidR="000A41DA">
        <w:rPr>
          <w:rFonts w:ascii="Arial" w:hAnsi="Arial" w:cs="Arial"/>
          <w:sz w:val="22"/>
          <w:szCs w:val="22"/>
        </w:rPr>
        <w:t>, which met for the first time last week</w:t>
      </w:r>
      <w:r w:rsidR="00F4251B" w:rsidRPr="009040B9">
        <w:rPr>
          <w:rFonts w:ascii="Arial" w:hAnsi="Arial" w:cs="Arial"/>
          <w:sz w:val="22"/>
          <w:szCs w:val="22"/>
        </w:rPr>
        <w:t xml:space="preserve">.  They discussed process and structure and different ways </w:t>
      </w:r>
      <w:r w:rsidR="00654FD9">
        <w:rPr>
          <w:rFonts w:ascii="Arial" w:hAnsi="Arial" w:cs="Arial"/>
          <w:sz w:val="22"/>
          <w:szCs w:val="22"/>
        </w:rPr>
        <w:t>to get information</w:t>
      </w:r>
      <w:r w:rsidR="00F4251B" w:rsidRPr="009040B9">
        <w:rPr>
          <w:rFonts w:ascii="Arial" w:hAnsi="Arial" w:cs="Arial"/>
          <w:sz w:val="22"/>
          <w:szCs w:val="22"/>
        </w:rPr>
        <w:t xml:space="preserve">.  Several people noted concerns about environmental sustainability.  Ms. Beale </w:t>
      </w:r>
      <w:r w:rsidR="000A41DA">
        <w:rPr>
          <w:rFonts w:ascii="Arial" w:hAnsi="Arial" w:cs="Arial"/>
          <w:sz w:val="22"/>
          <w:szCs w:val="22"/>
        </w:rPr>
        <w:t>has since forwarded to them</w:t>
      </w:r>
      <w:r w:rsidR="000A41DA" w:rsidRPr="009040B9">
        <w:rPr>
          <w:rFonts w:ascii="Arial" w:hAnsi="Arial" w:cs="Arial"/>
          <w:sz w:val="22"/>
          <w:szCs w:val="22"/>
        </w:rPr>
        <w:t xml:space="preserve"> </w:t>
      </w:r>
      <w:r w:rsidR="00F4251B" w:rsidRPr="009040B9">
        <w:rPr>
          <w:rFonts w:ascii="Arial" w:hAnsi="Arial" w:cs="Arial"/>
          <w:sz w:val="22"/>
          <w:szCs w:val="22"/>
        </w:rPr>
        <w:t xml:space="preserve">concerns </w:t>
      </w:r>
      <w:r w:rsidR="000A41DA">
        <w:rPr>
          <w:rFonts w:ascii="Arial" w:hAnsi="Arial" w:cs="Arial"/>
          <w:sz w:val="22"/>
          <w:szCs w:val="22"/>
        </w:rPr>
        <w:t xml:space="preserve">raised by several faculty </w:t>
      </w:r>
      <w:r w:rsidR="00F4251B" w:rsidRPr="009040B9">
        <w:rPr>
          <w:rFonts w:ascii="Arial" w:hAnsi="Arial" w:cs="Arial"/>
          <w:sz w:val="22"/>
          <w:szCs w:val="22"/>
        </w:rPr>
        <w:t xml:space="preserve">about </w:t>
      </w:r>
      <w:r w:rsidR="000A41DA">
        <w:rPr>
          <w:rFonts w:ascii="Arial" w:hAnsi="Arial" w:cs="Arial"/>
          <w:sz w:val="22"/>
          <w:szCs w:val="22"/>
        </w:rPr>
        <w:t xml:space="preserve">conducting appropriate </w:t>
      </w:r>
      <w:r w:rsidR="000A41DA" w:rsidRPr="009040B9">
        <w:rPr>
          <w:rFonts w:ascii="Arial" w:hAnsi="Arial" w:cs="Arial"/>
          <w:sz w:val="22"/>
          <w:szCs w:val="22"/>
        </w:rPr>
        <w:t>archeolog</w:t>
      </w:r>
      <w:r w:rsidR="000A41DA">
        <w:rPr>
          <w:rFonts w:ascii="Arial" w:hAnsi="Arial" w:cs="Arial"/>
          <w:sz w:val="22"/>
          <w:szCs w:val="22"/>
        </w:rPr>
        <w:t>ical studies of sites on campus</w:t>
      </w:r>
      <w:r w:rsidR="00F4251B" w:rsidRPr="009040B9">
        <w:rPr>
          <w:rFonts w:ascii="Arial" w:hAnsi="Arial" w:cs="Arial"/>
          <w:sz w:val="22"/>
          <w:szCs w:val="22"/>
        </w:rPr>
        <w:t>.  The Administration does not plan to submit a capital outlay request</w:t>
      </w:r>
      <w:r w:rsidR="000A41DA">
        <w:rPr>
          <w:rFonts w:ascii="Arial" w:hAnsi="Arial" w:cs="Arial"/>
          <w:sz w:val="22"/>
          <w:szCs w:val="22"/>
        </w:rPr>
        <w:t xml:space="preserve"> for new building funding</w:t>
      </w:r>
      <w:r w:rsidR="00F4251B" w:rsidRPr="009040B9">
        <w:rPr>
          <w:rFonts w:ascii="Arial" w:hAnsi="Arial" w:cs="Arial"/>
          <w:sz w:val="22"/>
          <w:szCs w:val="22"/>
        </w:rPr>
        <w:t xml:space="preserve"> to the state this year.  They think </w:t>
      </w:r>
      <w:r w:rsidR="00654FD9">
        <w:rPr>
          <w:rFonts w:ascii="Arial" w:hAnsi="Arial" w:cs="Arial"/>
          <w:sz w:val="22"/>
          <w:szCs w:val="22"/>
        </w:rPr>
        <w:t>we</w:t>
      </w:r>
      <w:r w:rsidR="00F4251B" w:rsidRPr="009040B9">
        <w:rPr>
          <w:rFonts w:ascii="Arial" w:hAnsi="Arial" w:cs="Arial"/>
          <w:sz w:val="22"/>
          <w:szCs w:val="22"/>
        </w:rPr>
        <w:t xml:space="preserve"> should </w:t>
      </w:r>
      <w:r w:rsidR="00654FD9">
        <w:rPr>
          <w:rFonts w:ascii="Arial" w:hAnsi="Arial" w:cs="Arial"/>
          <w:sz w:val="22"/>
          <w:szCs w:val="22"/>
        </w:rPr>
        <w:t xml:space="preserve">have a master plan before submitting </w:t>
      </w:r>
      <w:r w:rsidR="000A41DA">
        <w:rPr>
          <w:rFonts w:ascii="Arial" w:hAnsi="Arial" w:cs="Arial"/>
          <w:sz w:val="22"/>
          <w:szCs w:val="22"/>
        </w:rPr>
        <w:t xml:space="preserve">such </w:t>
      </w:r>
      <w:r w:rsidR="00654FD9">
        <w:rPr>
          <w:rFonts w:ascii="Arial" w:hAnsi="Arial" w:cs="Arial"/>
          <w:sz w:val="22"/>
          <w:szCs w:val="22"/>
        </w:rPr>
        <w:t>a request</w:t>
      </w:r>
    </w:p>
    <w:p w14:paraId="091E14BE" w14:textId="6DB929D6" w:rsidR="009C64FA" w:rsidRPr="009040B9" w:rsidRDefault="00AB6B1E" w:rsidP="004B4206">
      <w:pPr>
        <w:pStyle w:val="ListParagraph"/>
        <w:numPr>
          <w:ilvl w:val="0"/>
          <w:numId w:val="11"/>
        </w:numPr>
        <w:rPr>
          <w:rFonts w:ascii="Arial" w:hAnsi="Arial" w:cs="Arial"/>
          <w:sz w:val="22"/>
          <w:szCs w:val="22"/>
        </w:rPr>
      </w:pPr>
      <w:r w:rsidRPr="009040B9">
        <w:rPr>
          <w:rFonts w:ascii="Arial" w:hAnsi="Arial" w:cs="Arial"/>
          <w:sz w:val="22"/>
          <w:szCs w:val="22"/>
        </w:rPr>
        <w:t>Ms. Beale announced that an institutional showcase “Data Informed Decisions:  Kickoff to Collaboration” w</w:t>
      </w:r>
      <w:r w:rsidR="00007A06">
        <w:rPr>
          <w:rFonts w:ascii="Arial" w:hAnsi="Arial" w:cs="Arial"/>
          <w:sz w:val="22"/>
          <w:szCs w:val="22"/>
        </w:rPr>
        <w:t>ould</w:t>
      </w:r>
      <w:r w:rsidRPr="009040B9">
        <w:rPr>
          <w:rFonts w:ascii="Arial" w:hAnsi="Arial" w:cs="Arial"/>
          <w:sz w:val="22"/>
          <w:szCs w:val="22"/>
        </w:rPr>
        <w:t xml:space="preserve"> be held October 31.</w:t>
      </w:r>
      <w:r w:rsidR="00290708" w:rsidRPr="009040B9">
        <w:rPr>
          <w:rFonts w:ascii="Arial" w:hAnsi="Arial" w:cs="Arial"/>
          <w:sz w:val="22"/>
          <w:szCs w:val="22"/>
        </w:rPr>
        <w:t xml:space="preserve">  </w:t>
      </w:r>
    </w:p>
    <w:p w14:paraId="2FD6CDE4" w14:textId="692F3461" w:rsidR="004B4206" w:rsidRPr="009040B9" w:rsidRDefault="009C64FA" w:rsidP="004B4206">
      <w:pPr>
        <w:pStyle w:val="ListParagraph"/>
        <w:numPr>
          <w:ilvl w:val="0"/>
          <w:numId w:val="11"/>
        </w:numPr>
        <w:rPr>
          <w:rFonts w:ascii="Arial" w:hAnsi="Arial" w:cs="Arial"/>
          <w:sz w:val="22"/>
          <w:szCs w:val="22"/>
        </w:rPr>
      </w:pPr>
      <w:r w:rsidRPr="009040B9">
        <w:rPr>
          <w:rFonts w:ascii="Arial" w:hAnsi="Arial" w:cs="Arial"/>
          <w:sz w:val="22"/>
          <w:szCs w:val="22"/>
        </w:rPr>
        <w:t>The ceremony to honor the recipients of the WSU Women of Distinction Award is November 1.</w:t>
      </w:r>
    </w:p>
    <w:p w14:paraId="66B1CA4D" w14:textId="77777777" w:rsidR="00B21AD6" w:rsidRPr="009040B9" w:rsidRDefault="00B21AD6" w:rsidP="00B21AD6">
      <w:pPr>
        <w:rPr>
          <w:rFonts w:ascii="Arial" w:hAnsi="Arial" w:cs="Arial"/>
          <w:sz w:val="22"/>
          <w:szCs w:val="22"/>
        </w:rPr>
      </w:pPr>
    </w:p>
    <w:p w14:paraId="29E39683" w14:textId="433943AB" w:rsidR="00B21AD6" w:rsidRPr="00BC32B6" w:rsidRDefault="00BC32B6" w:rsidP="00BC32B6">
      <w:pPr>
        <w:ind w:left="360" w:hanging="360"/>
        <w:rPr>
          <w:rFonts w:ascii="Arial" w:hAnsi="Arial" w:cs="Arial"/>
          <w:sz w:val="22"/>
          <w:szCs w:val="22"/>
        </w:rPr>
      </w:pPr>
      <w:r w:rsidRPr="00BC32B6">
        <w:rPr>
          <w:rFonts w:ascii="Arial" w:hAnsi="Arial" w:cs="Arial"/>
          <w:sz w:val="22"/>
          <w:szCs w:val="22"/>
        </w:rPr>
        <w:t xml:space="preserve">*3.  </w:t>
      </w:r>
      <w:r w:rsidR="00B21AD6" w:rsidRPr="00BC32B6">
        <w:rPr>
          <w:rFonts w:ascii="Arial" w:hAnsi="Arial" w:cs="Arial"/>
          <w:sz w:val="22"/>
          <w:szCs w:val="22"/>
          <w:u w:val="single"/>
        </w:rPr>
        <w:t>Proceedings of the Policy Committee</w:t>
      </w:r>
      <w:r w:rsidR="00B21AD6" w:rsidRPr="00BC32B6">
        <w:rPr>
          <w:rFonts w:ascii="Arial" w:hAnsi="Arial" w:cs="Arial"/>
          <w:sz w:val="22"/>
          <w:szCs w:val="22"/>
        </w:rPr>
        <w:t>:  The Committee approved the Proceedings of its meeting of October 8, 2018, as submitted.</w:t>
      </w:r>
    </w:p>
    <w:p w14:paraId="6AA46BC9" w14:textId="77777777" w:rsidR="00B21AD6" w:rsidRPr="009040B9" w:rsidRDefault="00B21AD6" w:rsidP="00B21AD6">
      <w:pPr>
        <w:rPr>
          <w:rFonts w:ascii="Arial" w:hAnsi="Arial" w:cs="Arial"/>
          <w:sz w:val="22"/>
          <w:szCs w:val="22"/>
        </w:rPr>
      </w:pPr>
    </w:p>
    <w:p w14:paraId="0367F97D" w14:textId="43E3C47F" w:rsidR="00AF2048" w:rsidRPr="00BC32B6" w:rsidRDefault="00BC32B6" w:rsidP="00BC32B6">
      <w:pPr>
        <w:ind w:left="360" w:hanging="300"/>
        <w:rPr>
          <w:rFonts w:ascii="Arial" w:hAnsi="Arial" w:cs="Arial"/>
          <w:sz w:val="22"/>
          <w:szCs w:val="22"/>
        </w:rPr>
      </w:pPr>
      <w:r w:rsidRPr="00BC32B6">
        <w:rPr>
          <w:rFonts w:ascii="Arial" w:hAnsi="Arial" w:cs="Arial"/>
          <w:sz w:val="22"/>
          <w:szCs w:val="22"/>
        </w:rPr>
        <w:t>4.</w:t>
      </w:r>
      <w:r>
        <w:rPr>
          <w:rFonts w:ascii="Arial" w:hAnsi="Arial" w:cs="Arial"/>
          <w:sz w:val="22"/>
          <w:szCs w:val="22"/>
        </w:rPr>
        <w:t xml:space="preserve">  </w:t>
      </w:r>
      <w:r w:rsidR="007D0A95" w:rsidRPr="00BC32B6">
        <w:rPr>
          <w:rFonts w:ascii="Arial" w:hAnsi="Arial" w:cs="Arial"/>
          <w:sz w:val="22"/>
          <w:szCs w:val="22"/>
          <w:u w:val="single"/>
        </w:rPr>
        <w:t>Enrollment Data Project</w:t>
      </w:r>
      <w:r w:rsidR="007D0A95" w:rsidRPr="00BC32B6">
        <w:rPr>
          <w:rFonts w:ascii="Arial" w:hAnsi="Arial" w:cs="Arial"/>
          <w:sz w:val="22"/>
          <w:szCs w:val="22"/>
        </w:rPr>
        <w:t xml:space="preserve">:  Policy Committee </w:t>
      </w:r>
      <w:r w:rsidR="00125B76" w:rsidRPr="00BC32B6">
        <w:rPr>
          <w:rFonts w:ascii="Arial" w:hAnsi="Arial" w:cs="Arial"/>
          <w:sz w:val="22"/>
          <w:szCs w:val="22"/>
        </w:rPr>
        <w:t xml:space="preserve">told Darin Ellis, the Associate Provost </w:t>
      </w:r>
      <w:r w:rsidR="00125B76" w:rsidRPr="00BC32B6">
        <w:rPr>
          <w:rFonts w:ascii="Arial" w:eastAsia="Times New Roman" w:hAnsi="Arial" w:cs="Arial"/>
          <w:sz w:val="22"/>
          <w:szCs w:val="22"/>
        </w:rPr>
        <w:t>for Academic Programs and Associate Vice President for Institutional Effectiveness</w:t>
      </w:r>
      <w:r w:rsidR="00654FD9" w:rsidRPr="00BC32B6">
        <w:rPr>
          <w:rFonts w:ascii="Arial" w:eastAsia="Times New Roman" w:hAnsi="Arial" w:cs="Arial"/>
          <w:sz w:val="22"/>
          <w:szCs w:val="22"/>
        </w:rPr>
        <w:t>,</w:t>
      </w:r>
      <w:r w:rsidR="00125B76" w:rsidRPr="00BC32B6">
        <w:rPr>
          <w:rFonts w:ascii="Arial" w:hAnsi="Arial" w:cs="Arial"/>
          <w:sz w:val="22"/>
          <w:szCs w:val="22"/>
        </w:rPr>
        <w:t xml:space="preserve"> that </w:t>
      </w:r>
      <w:r w:rsidR="001D4FE2" w:rsidRPr="00BC32B6">
        <w:rPr>
          <w:rFonts w:ascii="Arial" w:hAnsi="Arial" w:cs="Arial"/>
          <w:sz w:val="22"/>
          <w:szCs w:val="22"/>
        </w:rPr>
        <w:t xml:space="preserve">it would be useful to have </w:t>
      </w:r>
      <w:r w:rsidR="007D0A95" w:rsidRPr="00BC32B6">
        <w:rPr>
          <w:rFonts w:ascii="Arial" w:hAnsi="Arial" w:cs="Arial"/>
          <w:sz w:val="22"/>
          <w:szCs w:val="22"/>
        </w:rPr>
        <w:t>a</w:t>
      </w:r>
      <w:r w:rsidR="00125B76" w:rsidRPr="00BC32B6">
        <w:rPr>
          <w:rFonts w:ascii="Arial" w:hAnsi="Arial" w:cs="Arial"/>
          <w:sz w:val="22"/>
          <w:szCs w:val="22"/>
        </w:rPr>
        <w:t xml:space="preserve">n </w:t>
      </w:r>
      <w:r w:rsidR="007D0A95" w:rsidRPr="00BC32B6">
        <w:rPr>
          <w:rFonts w:ascii="Arial" w:hAnsi="Arial" w:cs="Arial"/>
          <w:sz w:val="22"/>
          <w:szCs w:val="22"/>
        </w:rPr>
        <w:t xml:space="preserve">Institutional Research </w:t>
      </w:r>
      <w:r w:rsidR="00125B76" w:rsidRPr="00BC32B6">
        <w:rPr>
          <w:rFonts w:ascii="Arial" w:hAnsi="Arial" w:cs="Arial"/>
          <w:sz w:val="22"/>
          <w:szCs w:val="22"/>
        </w:rPr>
        <w:t xml:space="preserve">project </w:t>
      </w:r>
      <w:r w:rsidR="007D0A95" w:rsidRPr="00BC32B6">
        <w:rPr>
          <w:rFonts w:ascii="Arial" w:hAnsi="Arial" w:cs="Arial"/>
          <w:sz w:val="22"/>
          <w:szCs w:val="22"/>
        </w:rPr>
        <w:t>that show</w:t>
      </w:r>
      <w:r w:rsidR="00007A06" w:rsidRPr="00BC32B6">
        <w:rPr>
          <w:rFonts w:ascii="Arial" w:hAnsi="Arial" w:cs="Arial"/>
          <w:sz w:val="22"/>
          <w:szCs w:val="22"/>
        </w:rPr>
        <w:t>s</w:t>
      </w:r>
      <w:r w:rsidR="00E06ACA" w:rsidRPr="00BC32B6">
        <w:rPr>
          <w:rFonts w:ascii="Arial" w:hAnsi="Arial" w:cs="Arial"/>
          <w:sz w:val="22"/>
          <w:szCs w:val="22"/>
        </w:rPr>
        <w:t xml:space="preserve"> the four- and six-year graduation rate</w:t>
      </w:r>
      <w:r w:rsidR="001D4FE2" w:rsidRPr="00BC32B6">
        <w:rPr>
          <w:rFonts w:ascii="Arial" w:hAnsi="Arial" w:cs="Arial"/>
          <w:sz w:val="22"/>
          <w:szCs w:val="22"/>
        </w:rPr>
        <w:t>s</w:t>
      </w:r>
      <w:r w:rsidR="00E06ACA" w:rsidRPr="00BC32B6">
        <w:rPr>
          <w:rFonts w:ascii="Arial" w:hAnsi="Arial" w:cs="Arial"/>
          <w:sz w:val="22"/>
          <w:szCs w:val="22"/>
        </w:rPr>
        <w:t xml:space="preserve"> and the retention </w:t>
      </w:r>
      <w:r w:rsidR="00125B76" w:rsidRPr="00BC32B6">
        <w:rPr>
          <w:rFonts w:ascii="Arial" w:hAnsi="Arial" w:cs="Arial"/>
          <w:sz w:val="22"/>
          <w:szCs w:val="22"/>
        </w:rPr>
        <w:t>rate</w:t>
      </w:r>
      <w:r w:rsidR="001D4FE2" w:rsidRPr="00BC32B6">
        <w:rPr>
          <w:rFonts w:ascii="Arial" w:hAnsi="Arial" w:cs="Arial"/>
          <w:sz w:val="22"/>
          <w:szCs w:val="22"/>
        </w:rPr>
        <w:t>s</w:t>
      </w:r>
      <w:r w:rsidR="00125B76" w:rsidRPr="00BC32B6">
        <w:rPr>
          <w:rFonts w:ascii="Arial" w:hAnsi="Arial" w:cs="Arial"/>
          <w:sz w:val="22"/>
          <w:szCs w:val="22"/>
        </w:rPr>
        <w:t xml:space="preserve"> </w:t>
      </w:r>
      <w:r w:rsidR="00E06ACA" w:rsidRPr="00BC32B6">
        <w:rPr>
          <w:rFonts w:ascii="Arial" w:hAnsi="Arial" w:cs="Arial"/>
          <w:sz w:val="22"/>
          <w:szCs w:val="22"/>
        </w:rPr>
        <w:t xml:space="preserve">for each cohort to </w:t>
      </w:r>
      <w:r w:rsidR="001D4FE2" w:rsidRPr="00BC32B6">
        <w:rPr>
          <w:rFonts w:ascii="Arial" w:hAnsi="Arial" w:cs="Arial"/>
          <w:sz w:val="22"/>
          <w:szCs w:val="22"/>
        </w:rPr>
        <w:t xml:space="preserve">determine </w:t>
      </w:r>
      <w:r w:rsidR="00E06ACA" w:rsidRPr="00BC32B6">
        <w:rPr>
          <w:rFonts w:ascii="Arial" w:hAnsi="Arial" w:cs="Arial"/>
          <w:sz w:val="22"/>
          <w:szCs w:val="22"/>
        </w:rPr>
        <w:t>the dropout rate for the cohort.</w:t>
      </w:r>
      <w:r w:rsidR="00125B76" w:rsidRPr="00BC32B6">
        <w:rPr>
          <w:rFonts w:ascii="Arial" w:hAnsi="Arial" w:cs="Arial"/>
          <w:sz w:val="22"/>
          <w:szCs w:val="22"/>
        </w:rPr>
        <w:t xml:space="preserve">  </w:t>
      </w:r>
      <w:r w:rsidR="00767102" w:rsidRPr="00BC32B6">
        <w:rPr>
          <w:rFonts w:ascii="Arial" w:hAnsi="Arial" w:cs="Arial"/>
          <w:sz w:val="22"/>
          <w:szCs w:val="22"/>
        </w:rPr>
        <w:t xml:space="preserve">Mr. Ellis asked for </w:t>
      </w:r>
      <w:r w:rsidR="001D4FE2" w:rsidRPr="00BC32B6">
        <w:rPr>
          <w:rFonts w:ascii="Arial" w:hAnsi="Arial" w:cs="Arial"/>
          <w:sz w:val="22"/>
          <w:szCs w:val="22"/>
        </w:rPr>
        <w:t xml:space="preserve">an Academic Senate representative </w:t>
      </w:r>
      <w:r w:rsidR="00767102" w:rsidRPr="00BC32B6">
        <w:rPr>
          <w:rFonts w:ascii="Arial" w:hAnsi="Arial" w:cs="Arial"/>
          <w:sz w:val="22"/>
          <w:szCs w:val="22"/>
        </w:rPr>
        <w:t xml:space="preserve">to serve on a committee </w:t>
      </w:r>
      <w:r w:rsidR="00007A06" w:rsidRPr="00BC32B6">
        <w:rPr>
          <w:rFonts w:ascii="Arial" w:hAnsi="Arial" w:cs="Arial"/>
          <w:sz w:val="22"/>
          <w:szCs w:val="22"/>
        </w:rPr>
        <w:t>that will</w:t>
      </w:r>
      <w:r w:rsidR="00767102" w:rsidRPr="00BC32B6">
        <w:rPr>
          <w:rFonts w:ascii="Arial" w:hAnsi="Arial" w:cs="Arial"/>
          <w:sz w:val="22"/>
          <w:szCs w:val="22"/>
        </w:rPr>
        <w:t xml:space="preserve"> develop the project.  Ms. Simon volunteered to serve on the committee.</w:t>
      </w:r>
    </w:p>
    <w:p w14:paraId="25F7A76F" w14:textId="77777777" w:rsidR="00516D5F" w:rsidRPr="009040B9" w:rsidRDefault="00516D5F" w:rsidP="00516D5F">
      <w:pPr>
        <w:rPr>
          <w:rFonts w:ascii="Arial" w:hAnsi="Arial" w:cs="Arial"/>
          <w:sz w:val="22"/>
          <w:szCs w:val="22"/>
        </w:rPr>
      </w:pPr>
    </w:p>
    <w:p w14:paraId="3427DDF6" w14:textId="77777777" w:rsidR="00DE6E63" w:rsidRDefault="00516D5F" w:rsidP="00BC32B6">
      <w:pPr>
        <w:pStyle w:val="ListParagraph"/>
        <w:numPr>
          <w:ilvl w:val="0"/>
          <w:numId w:val="15"/>
        </w:numPr>
        <w:ind w:left="360" w:hanging="300"/>
        <w:rPr>
          <w:rFonts w:ascii="Arial" w:hAnsi="Arial" w:cs="Arial"/>
          <w:sz w:val="22"/>
          <w:szCs w:val="22"/>
        </w:rPr>
      </w:pPr>
      <w:bookmarkStart w:id="0" w:name="_GoBack"/>
      <w:r w:rsidRPr="00784A8E">
        <w:rPr>
          <w:rFonts w:ascii="Arial" w:hAnsi="Arial" w:cs="Arial"/>
          <w:sz w:val="22"/>
          <w:szCs w:val="22"/>
          <w:u w:val="single"/>
        </w:rPr>
        <w:t>General Education Nominees</w:t>
      </w:r>
      <w:r w:rsidRPr="00784A8E">
        <w:rPr>
          <w:rFonts w:ascii="Arial" w:hAnsi="Arial" w:cs="Arial"/>
          <w:sz w:val="22"/>
          <w:szCs w:val="22"/>
        </w:rPr>
        <w:t xml:space="preserve">:  Included in the revised General Education Requirements was a change in the membership of the Oversight Committee.  A member of the academic staff who advises students is to serve as a voting member and a member of the Academic Senate is to serve ex-officio.  Brad Roth, Professor </w:t>
      </w:r>
    </w:p>
    <w:bookmarkEnd w:id="0"/>
    <w:p w14:paraId="5F4D6AAF" w14:textId="60B4E97F" w:rsidR="00DE6E63" w:rsidRDefault="00DE6E63" w:rsidP="00DE6E63">
      <w:pPr>
        <w:pStyle w:val="ListParagraph"/>
        <w:ind w:left="420"/>
        <w:rPr>
          <w:rFonts w:ascii="Arial" w:hAnsi="Arial" w:cs="Arial"/>
          <w:sz w:val="22"/>
          <w:szCs w:val="22"/>
        </w:rPr>
      </w:pPr>
      <w:r>
        <w:rPr>
          <w:rFonts w:ascii="Arial" w:hAnsi="Arial" w:cs="Arial"/>
          <w:sz w:val="22"/>
          <w:szCs w:val="22"/>
        </w:rPr>
        <w:lastRenderedPageBreak/>
        <w:t xml:space="preserve">Proceedings of the Policy Committee – October 15, 2018 </w:t>
      </w:r>
      <w:r>
        <w:rPr>
          <w:rFonts w:ascii="Arial" w:hAnsi="Arial" w:cs="Arial"/>
          <w:sz w:val="22"/>
          <w:szCs w:val="22"/>
        </w:rPr>
        <w:tab/>
      </w:r>
      <w:r>
        <w:rPr>
          <w:rFonts w:ascii="Arial" w:hAnsi="Arial" w:cs="Arial"/>
          <w:sz w:val="22"/>
          <w:szCs w:val="22"/>
        </w:rPr>
        <w:tab/>
      </w:r>
      <w:r>
        <w:rPr>
          <w:rFonts w:ascii="Arial" w:hAnsi="Arial" w:cs="Arial"/>
          <w:sz w:val="22"/>
          <w:szCs w:val="22"/>
        </w:rPr>
        <w:tab/>
        <w:t>Page 2</w:t>
      </w:r>
    </w:p>
    <w:p w14:paraId="5683F12B" w14:textId="77777777" w:rsidR="00DE6E63" w:rsidRDefault="00DE6E63" w:rsidP="00DE6E63">
      <w:pPr>
        <w:pStyle w:val="ListParagraph"/>
        <w:ind w:left="420"/>
        <w:rPr>
          <w:rFonts w:ascii="Arial" w:hAnsi="Arial" w:cs="Arial"/>
          <w:sz w:val="22"/>
          <w:szCs w:val="22"/>
        </w:rPr>
      </w:pPr>
    </w:p>
    <w:p w14:paraId="380297BD" w14:textId="77777777" w:rsidR="00DE6E63" w:rsidRDefault="00DE6E63" w:rsidP="00DE6E63">
      <w:pPr>
        <w:pStyle w:val="ListParagraph"/>
        <w:ind w:left="420"/>
        <w:rPr>
          <w:rFonts w:ascii="Arial" w:hAnsi="Arial" w:cs="Arial"/>
          <w:sz w:val="22"/>
          <w:szCs w:val="22"/>
        </w:rPr>
      </w:pPr>
    </w:p>
    <w:p w14:paraId="5DA84209" w14:textId="787AEC59" w:rsidR="00516D5F" w:rsidRPr="00DE6E63" w:rsidRDefault="00516D5F" w:rsidP="00DE6E63">
      <w:pPr>
        <w:pStyle w:val="ListParagraph"/>
        <w:ind w:left="420"/>
        <w:rPr>
          <w:rFonts w:ascii="Arial" w:hAnsi="Arial" w:cs="Arial"/>
          <w:sz w:val="22"/>
          <w:szCs w:val="22"/>
        </w:rPr>
      </w:pPr>
      <w:proofErr w:type="gramStart"/>
      <w:r w:rsidRPr="00DE6E63">
        <w:rPr>
          <w:rFonts w:ascii="Arial" w:hAnsi="Arial" w:cs="Arial"/>
          <w:sz w:val="22"/>
          <w:szCs w:val="22"/>
        </w:rPr>
        <w:t>of</w:t>
      </w:r>
      <w:proofErr w:type="gramEnd"/>
      <w:r w:rsidRPr="00DE6E63">
        <w:rPr>
          <w:rFonts w:ascii="Arial" w:hAnsi="Arial" w:cs="Arial"/>
          <w:sz w:val="22"/>
          <w:szCs w:val="22"/>
        </w:rPr>
        <w:t xml:space="preserve"> Political Science and Law, agreed to serve as the representative from the Academic Senate.  Jessica Greenwald, Academic Advisor II, Department of Communication, College of Fine, Performing and Communication Arts, was selected to serve as the academic staff member.</w:t>
      </w:r>
    </w:p>
    <w:p w14:paraId="43061B4C" w14:textId="77777777" w:rsidR="00767102" w:rsidRPr="009040B9" w:rsidRDefault="00767102" w:rsidP="00767102">
      <w:pPr>
        <w:rPr>
          <w:rFonts w:ascii="Arial" w:hAnsi="Arial" w:cs="Arial"/>
          <w:sz w:val="22"/>
          <w:szCs w:val="22"/>
        </w:rPr>
      </w:pPr>
    </w:p>
    <w:p w14:paraId="4E8551A5" w14:textId="11E3D633" w:rsidR="00AC0B90" w:rsidRPr="009040B9" w:rsidRDefault="00DC1689" w:rsidP="00784A8E">
      <w:pPr>
        <w:pStyle w:val="ListParagraph"/>
        <w:numPr>
          <w:ilvl w:val="0"/>
          <w:numId w:val="15"/>
        </w:numPr>
        <w:rPr>
          <w:rFonts w:ascii="Arial" w:hAnsi="Arial" w:cs="Arial"/>
          <w:sz w:val="22"/>
          <w:szCs w:val="22"/>
        </w:rPr>
      </w:pPr>
      <w:r w:rsidRPr="009040B9">
        <w:rPr>
          <w:rFonts w:ascii="Arial" w:hAnsi="Arial" w:cs="Arial"/>
          <w:sz w:val="22"/>
          <w:szCs w:val="22"/>
          <w:u w:val="single"/>
        </w:rPr>
        <w:t>Parking Issue</w:t>
      </w:r>
      <w:r w:rsidRPr="009040B9">
        <w:rPr>
          <w:rFonts w:ascii="Arial" w:hAnsi="Arial" w:cs="Arial"/>
          <w:sz w:val="22"/>
          <w:szCs w:val="22"/>
        </w:rPr>
        <w:t>:  The Policy Committee was informed that the Office of Internal Audit has questioned some employees about inconsistencies between their use of parking facilities and their timesheets.  In one case, a member of t</w:t>
      </w:r>
      <w:r w:rsidR="006B4792">
        <w:rPr>
          <w:rFonts w:ascii="Arial" w:hAnsi="Arial" w:cs="Arial"/>
          <w:sz w:val="22"/>
          <w:szCs w:val="22"/>
        </w:rPr>
        <w:t xml:space="preserve">he academic staff was asked to justify her attendance </w:t>
      </w:r>
      <w:r w:rsidRPr="009040B9">
        <w:rPr>
          <w:rFonts w:ascii="Arial" w:hAnsi="Arial" w:cs="Arial"/>
          <w:sz w:val="22"/>
          <w:szCs w:val="22"/>
        </w:rPr>
        <w:t>each day when she was at work but did not swipe into parking on campus, from 2014 forward.  Policy Committee members were outraged by the request</w:t>
      </w:r>
      <w:r w:rsidR="000A41DA">
        <w:rPr>
          <w:rFonts w:ascii="Arial" w:hAnsi="Arial" w:cs="Arial"/>
          <w:sz w:val="22"/>
          <w:szCs w:val="22"/>
        </w:rPr>
        <w:t>, since there are numerous reasons an employee may not use campus parking and non-use of parking does not prove absence from work</w:t>
      </w:r>
      <w:r w:rsidRPr="009040B9">
        <w:rPr>
          <w:rFonts w:ascii="Arial" w:hAnsi="Arial" w:cs="Arial"/>
          <w:sz w:val="22"/>
          <w:szCs w:val="22"/>
        </w:rPr>
        <w:t xml:space="preserve">.  </w:t>
      </w:r>
      <w:r w:rsidR="000A41DA">
        <w:rPr>
          <w:rFonts w:ascii="Arial" w:hAnsi="Arial" w:cs="Arial"/>
          <w:sz w:val="22"/>
          <w:szCs w:val="22"/>
        </w:rPr>
        <w:t>The Committee</w:t>
      </w:r>
      <w:r w:rsidR="000A41DA" w:rsidRPr="009040B9">
        <w:rPr>
          <w:rFonts w:ascii="Arial" w:hAnsi="Arial" w:cs="Arial"/>
          <w:sz w:val="22"/>
          <w:szCs w:val="22"/>
        </w:rPr>
        <w:t xml:space="preserve"> </w:t>
      </w:r>
      <w:r w:rsidR="000A41DA">
        <w:rPr>
          <w:rFonts w:ascii="Arial" w:hAnsi="Arial" w:cs="Arial"/>
          <w:sz w:val="22"/>
          <w:szCs w:val="22"/>
        </w:rPr>
        <w:t>decided to send</w:t>
      </w:r>
      <w:r w:rsidR="000A41DA" w:rsidRPr="009040B9">
        <w:rPr>
          <w:rFonts w:ascii="Arial" w:hAnsi="Arial" w:cs="Arial"/>
          <w:sz w:val="22"/>
          <w:szCs w:val="22"/>
        </w:rPr>
        <w:t xml:space="preserve"> </w:t>
      </w:r>
      <w:r w:rsidRPr="009040B9">
        <w:rPr>
          <w:rFonts w:ascii="Arial" w:hAnsi="Arial" w:cs="Arial"/>
          <w:sz w:val="22"/>
          <w:szCs w:val="22"/>
        </w:rPr>
        <w:t>a memo to Carolyn Hafner, Associate Vice President and Chief Audit Executive</w:t>
      </w:r>
      <w:r w:rsidR="000A41DA">
        <w:rPr>
          <w:rFonts w:ascii="Arial" w:hAnsi="Arial" w:cs="Arial"/>
          <w:sz w:val="22"/>
          <w:szCs w:val="22"/>
        </w:rPr>
        <w:t>,</w:t>
      </w:r>
      <w:r w:rsidRPr="009040B9">
        <w:rPr>
          <w:rFonts w:ascii="Arial" w:hAnsi="Arial" w:cs="Arial"/>
          <w:sz w:val="22"/>
          <w:szCs w:val="22"/>
        </w:rPr>
        <w:t xml:space="preserve"> explaining the reasons why using such parking “evidence” against employees was inappropriate and asking Ms. Hafner to end the practice.</w:t>
      </w:r>
      <w:r w:rsidR="000A41DA">
        <w:rPr>
          <w:rFonts w:ascii="Arial" w:hAnsi="Arial" w:cs="Arial"/>
          <w:sz w:val="22"/>
          <w:szCs w:val="22"/>
        </w:rPr>
        <w:t xml:space="preserve">  Since Ms. Hafner reports directly to the President, the memo will be copied to the President as well as to the Provost.</w:t>
      </w:r>
    </w:p>
    <w:p w14:paraId="04094385" w14:textId="77777777" w:rsidR="00C722FF" w:rsidRPr="009040B9" w:rsidRDefault="00C722FF" w:rsidP="00C722FF">
      <w:pPr>
        <w:rPr>
          <w:rFonts w:ascii="Arial" w:hAnsi="Arial" w:cs="Arial"/>
          <w:sz w:val="22"/>
          <w:szCs w:val="22"/>
        </w:rPr>
      </w:pPr>
    </w:p>
    <w:p w14:paraId="061115CA" w14:textId="2C0257AD" w:rsidR="006F2869" w:rsidRPr="009040B9" w:rsidRDefault="008E4B79" w:rsidP="00784A8E">
      <w:pPr>
        <w:pStyle w:val="ListParagraph"/>
        <w:numPr>
          <w:ilvl w:val="0"/>
          <w:numId w:val="15"/>
        </w:numPr>
        <w:rPr>
          <w:rFonts w:ascii="Arial" w:hAnsi="Arial" w:cs="Arial"/>
          <w:sz w:val="22"/>
          <w:szCs w:val="22"/>
        </w:rPr>
      </w:pPr>
      <w:r w:rsidRPr="009040B9">
        <w:rPr>
          <w:rFonts w:ascii="Arial" w:hAnsi="Arial" w:cs="Arial"/>
          <w:sz w:val="22"/>
          <w:szCs w:val="22"/>
          <w:u w:val="single"/>
        </w:rPr>
        <w:t>Master Plan and Capital Project Requests</w:t>
      </w:r>
      <w:r w:rsidR="00F90B4A" w:rsidRPr="009040B9">
        <w:rPr>
          <w:rFonts w:ascii="Arial" w:hAnsi="Arial" w:cs="Arial"/>
          <w:sz w:val="22"/>
          <w:szCs w:val="22"/>
        </w:rPr>
        <w:t xml:space="preserve">: </w:t>
      </w:r>
      <w:r w:rsidRPr="009040B9">
        <w:rPr>
          <w:rFonts w:ascii="Arial" w:hAnsi="Arial" w:cs="Arial"/>
          <w:sz w:val="22"/>
          <w:szCs w:val="22"/>
        </w:rPr>
        <w:t xml:space="preserve"> </w:t>
      </w:r>
      <w:r w:rsidR="00D062A2" w:rsidRPr="009040B9">
        <w:rPr>
          <w:rFonts w:ascii="Arial" w:hAnsi="Arial" w:cs="Arial"/>
          <w:sz w:val="22"/>
          <w:szCs w:val="22"/>
        </w:rPr>
        <w:t>Ms. Beale distributed materials about the master plan</w:t>
      </w:r>
      <w:r w:rsidR="00FA01E4">
        <w:rPr>
          <w:rFonts w:ascii="Arial" w:hAnsi="Arial" w:cs="Arial"/>
          <w:sz w:val="22"/>
          <w:szCs w:val="22"/>
        </w:rPr>
        <w:t>ning</w:t>
      </w:r>
      <w:r w:rsidR="00D062A2" w:rsidRPr="009040B9">
        <w:rPr>
          <w:rFonts w:ascii="Arial" w:hAnsi="Arial" w:cs="Arial"/>
          <w:sz w:val="22"/>
          <w:szCs w:val="22"/>
        </w:rPr>
        <w:t xml:space="preserve"> process</w:t>
      </w:r>
      <w:r w:rsidR="006B4792">
        <w:rPr>
          <w:rFonts w:ascii="Arial" w:hAnsi="Arial" w:cs="Arial"/>
          <w:sz w:val="22"/>
          <w:szCs w:val="22"/>
        </w:rPr>
        <w:t xml:space="preserve"> and</w:t>
      </w:r>
      <w:r w:rsidR="00D062A2" w:rsidRPr="009040B9">
        <w:rPr>
          <w:rFonts w:ascii="Arial" w:hAnsi="Arial" w:cs="Arial"/>
          <w:sz w:val="22"/>
          <w:szCs w:val="22"/>
        </w:rPr>
        <w:t xml:space="preserve"> the membership of the </w:t>
      </w:r>
      <w:r w:rsidR="00BE520D" w:rsidRPr="009040B9">
        <w:rPr>
          <w:rFonts w:ascii="Arial" w:hAnsi="Arial" w:cs="Arial"/>
          <w:sz w:val="22"/>
          <w:szCs w:val="22"/>
        </w:rPr>
        <w:t xml:space="preserve">three </w:t>
      </w:r>
      <w:r w:rsidR="00D062A2" w:rsidRPr="009040B9">
        <w:rPr>
          <w:rFonts w:ascii="Arial" w:hAnsi="Arial" w:cs="Arial"/>
          <w:sz w:val="22"/>
          <w:szCs w:val="22"/>
        </w:rPr>
        <w:t>committees</w:t>
      </w:r>
      <w:r w:rsidR="00BE520D" w:rsidRPr="009040B9">
        <w:rPr>
          <w:rFonts w:ascii="Arial" w:hAnsi="Arial" w:cs="Arial"/>
          <w:sz w:val="22"/>
          <w:szCs w:val="22"/>
        </w:rPr>
        <w:t xml:space="preserve"> that will develop </w:t>
      </w:r>
      <w:r w:rsidR="006B4792">
        <w:rPr>
          <w:rFonts w:ascii="Arial" w:hAnsi="Arial" w:cs="Arial"/>
          <w:sz w:val="22"/>
          <w:szCs w:val="22"/>
        </w:rPr>
        <w:t>the</w:t>
      </w:r>
      <w:r w:rsidR="00BE520D" w:rsidRPr="009040B9">
        <w:rPr>
          <w:rFonts w:ascii="Arial" w:hAnsi="Arial" w:cs="Arial"/>
          <w:sz w:val="22"/>
          <w:szCs w:val="22"/>
        </w:rPr>
        <w:t xml:space="preserve"> master plan</w:t>
      </w:r>
      <w:r w:rsidR="006B4792">
        <w:rPr>
          <w:rFonts w:ascii="Arial" w:hAnsi="Arial" w:cs="Arial"/>
          <w:sz w:val="22"/>
          <w:szCs w:val="22"/>
        </w:rPr>
        <w:t>.  They are the Ca</w:t>
      </w:r>
      <w:r w:rsidR="00BE520D" w:rsidRPr="009040B9">
        <w:rPr>
          <w:rFonts w:ascii="Arial" w:hAnsi="Arial" w:cs="Arial"/>
          <w:sz w:val="22"/>
          <w:szCs w:val="22"/>
        </w:rPr>
        <w:t>pital Funding and Priorities</w:t>
      </w:r>
      <w:r w:rsidR="00D062A2" w:rsidRPr="009040B9">
        <w:rPr>
          <w:rFonts w:ascii="Arial" w:hAnsi="Arial" w:cs="Arial"/>
          <w:sz w:val="22"/>
          <w:szCs w:val="22"/>
        </w:rPr>
        <w:t xml:space="preserve"> Committee</w:t>
      </w:r>
      <w:r w:rsidR="00BE520D" w:rsidRPr="009040B9">
        <w:rPr>
          <w:rFonts w:ascii="Arial" w:hAnsi="Arial" w:cs="Arial"/>
          <w:sz w:val="22"/>
          <w:szCs w:val="22"/>
        </w:rPr>
        <w:t xml:space="preserve">, the Facilities Planning Advisory Council, and </w:t>
      </w:r>
      <w:r w:rsidR="00AA741F" w:rsidRPr="009040B9">
        <w:rPr>
          <w:rFonts w:ascii="Arial" w:hAnsi="Arial" w:cs="Arial"/>
          <w:sz w:val="22"/>
          <w:szCs w:val="22"/>
        </w:rPr>
        <w:t xml:space="preserve">the </w:t>
      </w:r>
      <w:r w:rsidR="00BE520D" w:rsidRPr="009040B9">
        <w:rPr>
          <w:rFonts w:ascii="Arial" w:hAnsi="Arial" w:cs="Arial"/>
          <w:sz w:val="22"/>
          <w:szCs w:val="22"/>
        </w:rPr>
        <w:t xml:space="preserve">Community Engagement Committee.  </w:t>
      </w:r>
      <w:r w:rsidR="006B4792">
        <w:rPr>
          <w:rFonts w:ascii="Arial" w:hAnsi="Arial" w:cs="Arial"/>
          <w:sz w:val="22"/>
          <w:szCs w:val="22"/>
        </w:rPr>
        <w:t>T</w:t>
      </w:r>
      <w:r w:rsidR="00AA741F" w:rsidRPr="009040B9">
        <w:rPr>
          <w:rFonts w:ascii="Arial" w:hAnsi="Arial" w:cs="Arial"/>
          <w:sz w:val="22"/>
          <w:szCs w:val="22"/>
        </w:rPr>
        <w:t>he Capital Funding and Priorities Committee</w:t>
      </w:r>
      <w:r w:rsidR="00653953" w:rsidRPr="009040B9">
        <w:rPr>
          <w:rFonts w:ascii="Arial" w:hAnsi="Arial" w:cs="Arial"/>
          <w:sz w:val="22"/>
          <w:szCs w:val="22"/>
        </w:rPr>
        <w:t xml:space="preserve"> will function as the steering committee for the project.  The F</w:t>
      </w:r>
      <w:r w:rsidR="006B4792">
        <w:rPr>
          <w:rFonts w:ascii="Arial" w:hAnsi="Arial" w:cs="Arial"/>
          <w:sz w:val="22"/>
          <w:szCs w:val="22"/>
        </w:rPr>
        <w:t xml:space="preserve">acilities Planning Advisory Council </w:t>
      </w:r>
      <w:r w:rsidR="00653953" w:rsidRPr="009040B9">
        <w:rPr>
          <w:rFonts w:ascii="Arial" w:hAnsi="Arial" w:cs="Arial"/>
          <w:sz w:val="22"/>
          <w:szCs w:val="22"/>
        </w:rPr>
        <w:t>is more grounded in the particular needs</w:t>
      </w:r>
      <w:r w:rsidR="00653953" w:rsidRPr="00557D2F">
        <w:rPr>
          <w:rFonts w:ascii="Arial" w:hAnsi="Arial" w:cs="Arial"/>
          <w:sz w:val="22"/>
          <w:szCs w:val="22"/>
        </w:rPr>
        <w:t xml:space="preserve">.  </w:t>
      </w:r>
      <w:r w:rsidR="006B4792" w:rsidRPr="00557D2F">
        <w:rPr>
          <w:rFonts w:ascii="Arial" w:hAnsi="Arial" w:cs="Arial"/>
          <w:sz w:val="22"/>
          <w:szCs w:val="22"/>
        </w:rPr>
        <w:t xml:space="preserve">Ms. Beale will serve on </w:t>
      </w:r>
      <w:r w:rsidR="000A41DA" w:rsidRPr="00557D2F">
        <w:rPr>
          <w:rFonts w:ascii="Arial" w:hAnsi="Arial" w:cs="Arial"/>
          <w:sz w:val="22"/>
          <w:szCs w:val="22"/>
        </w:rPr>
        <w:t xml:space="preserve">the Capital Funding and Priorities Committee and the Facilities Planning Advisory Council. </w:t>
      </w:r>
      <w:r w:rsidR="00BE520D" w:rsidRPr="00557D2F">
        <w:rPr>
          <w:rFonts w:ascii="Arial" w:hAnsi="Arial" w:cs="Arial"/>
          <w:sz w:val="22"/>
          <w:szCs w:val="22"/>
        </w:rPr>
        <w:t xml:space="preserve">Ms. Dallas and Jocelyn Ang, Associate Professor </w:t>
      </w:r>
      <w:r w:rsidR="0021283A" w:rsidRPr="0021283A">
        <w:rPr>
          <w:rFonts w:ascii="Arial" w:hAnsi="Arial" w:cs="Arial"/>
          <w:sz w:val="22"/>
          <w:szCs w:val="22"/>
        </w:rPr>
        <w:t xml:space="preserve">of </w:t>
      </w:r>
      <w:r w:rsidR="00BE520D" w:rsidRPr="00557D2F">
        <w:rPr>
          <w:rFonts w:ascii="Arial" w:hAnsi="Arial" w:cs="Arial"/>
          <w:sz w:val="22"/>
          <w:szCs w:val="22"/>
        </w:rPr>
        <w:t xml:space="preserve">Pediatrics, will </w:t>
      </w:r>
      <w:r w:rsidR="000A41DA" w:rsidRPr="00557D2F">
        <w:rPr>
          <w:rFonts w:ascii="Arial" w:hAnsi="Arial" w:cs="Arial"/>
          <w:sz w:val="22"/>
          <w:szCs w:val="22"/>
        </w:rPr>
        <w:t xml:space="preserve">also </w:t>
      </w:r>
      <w:r w:rsidR="00BE520D" w:rsidRPr="00557D2F">
        <w:rPr>
          <w:rFonts w:ascii="Arial" w:hAnsi="Arial" w:cs="Arial"/>
          <w:sz w:val="22"/>
          <w:szCs w:val="22"/>
        </w:rPr>
        <w:t xml:space="preserve">serve on </w:t>
      </w:r>
      <w:r w:rsidR="000A41DA" w:rsidRPr="00557D2F">
        <w:rPr>
          <w:rFonts w:ascii="Arial" w:hAnsi="Arial" w:cs="Arial"/>
          <w:sz w:val="22"/>
          <w:szCs w:val="22"/>
        </w:rPr>
        <w:t>the Facilities</w:t>
      </w:r>
      <w:r w:rsidR="000A41DA">
        <w:rPr>
          <w:rFonts w:ascii="Arial" w:hAnsi="Arial" w:cs="Arial"/>
          <w:color w:val="FF0000"/>
          <w:sz w:val="22"/>
          <w:szCs w:val="22"/>
        </w:rPr>
        <w:t xml:space="preserve"> </w:t>
      </w:r>
      <w:r w:rsidR="000A41DA" w:rsidRPr="00557D2F">
        <w:rPr>
          <w:rFonts w:ascii="Arial" w:hAnsi="Arial" w:cs="Arial"/>
          <w:sz w:val="22"/>
          <w:szCs w:val="22"/>
        </w:rPr>
        <w:t>Planning Advisory Council</w:t>
      </w:r>
      <w:r w:rsidR="00BE520D" w:rsidRPr="00DE6E63">
        <w:rPr>
          <w:rFonts w:ascii="Arial" w:hAnsi="Arial" w:cs="Arial"/>
          <w:sz w:val="22"/>
          <w:szCs w:val="22"/>
        </w:rPr>
        <w:t>.</w:t>
      </w:r>
      <w:r w:rsidR="00BE520D" w:rsidRPr="009040B9">
        <w:rPr>
          <w:rFonts w:ascii="Arial" w:hAnsi="Arial" w:cs="Arial"/>
          <w:sz w:val="22"/>
          <w:szCs w:val="22"/>
        </w:rPr>
        <w:t xml:space="preserve"> </w:t>
      </w:r>
      <w:r w:rsidR="000A41DA">
        <w:rPr>
          <w:rFonts w:ascii="Arial" w:hAnsi="Arial" w:cs="Arial"/>
          <w:sz w:val="22"/>
          <w:szCs w:val="22"/>
        </w:rPr>
        <w:t xml:space="preserve"> </w:t>
      </w:r>
      <w:r w:rsidR="00C4470C" w:rsidRPr="009040B9">
        <w:rPr>
          <w:rFonts w:ascii="Arial" w:hAnsi="Arial" w:cs="Arial"/>
          <w:sz w:val="22"/>
          <w:szCs w:val="22"/>
        </w:rPr>
        <w:t>Harry Wyatt, Jr., the Associate Vice President for Facilities Planning and Management, had asked the Deans for the priorities for their schools/colleges.</w:t>
      </w:r>
      <w:r w:rsidR="00313A6E" w:rsidRPr="009040B9">
        <w:rPr>
          <w:rFonts w:ascii="Arial" w:hAnsi="Arial" w:cs="Arial"/>
          <w:sz w:val="22"/>
          <w:szCs w:val="22"/>
        </w:rPr>
        <w:t xml:space="preserve">  Ms. Beale asked the Policy Committee members to talk with the</w:t>
      </w:r>
      <w:r w:rsidR="005A55CE" w:rsidRPr="009040B9">
        <w:rPr>
          <w:rFonts w:ascii="Arial" w:hAnsi="Arial" w:cs="Arial"/>
          <w:sz w:val="22"/>
          <w:szCs w:val="22"/>
        </w:rPr>
        <w:t xml:space="preserve"> campus community </w:t>
      </w:r>
      <w:r w:rsidR="00313A6E" w:rsidRPr="009040B9">
        <w:rPr>
          <w:rFonts w:ascii="Arial" w:hAnsi="Arial" w:cs="Arial"/>
          <w:sz w:val="22"/>
          <w:szCs w:val="22"/>
        </w:rPr>
        <w:t xml:space="preserve">to find out what </w:t>
      </w:r>
      <w:r w:rsidR="000A41DA">
        <w:rPr>
          <w:rFonts w:ascii="Arial" w:hAnsi="Arial" w:cs="Arial"/>
          <w:sz w:val="22"/>
          <w:szCs w:val="22"/>
        </w:rPr>
        <w:t xml:space="preserve">new ideas or </w:t>
      </w:r>
      <w:r w:rsidR="002A1AE3">
        <w:rPr>
          <w:rFonts w:ascii="Arial" w:hAnsi="Arial" w:cs="Arial"/>
          <w:sz w:val="22"/>
          <w:szCs w:val="22"/>
        </w:rPr>
        <w:t xml:space="preserve">major </w:t>
      </w:r>
      <w:r w:rsidR="00313A6E" w:rsidRPr="009040B9">
        <w:rPr>
          <w:rFonts w:ascii="Arial" w:hAnsi="Arial" w:cs="Arial"/>
          <w:sz w:val="22"/>
          <w:szCs w:val="22"/>
        </w:rPr>
        <w:t>problems they think should be addressed.</w:t>
      </w:r>
    </w:p>
    <w:p w14:paraId="64B28808" w14:textId="77777777" w:rsidR="006F2869" w:rsidRPr="009040B9" w:rsidRDefault="006F2869" w:rsidP="006F2869">
      <w:pPr>
        <w:rPr>
          <w:rFonts w:ascii="Arial" w:hAnsi="Arial" w:cs="Arial"/>
          <w:sz w:val="22"/>
          <w:szCs w:val="22"/>
        </w:rPr>
      </w:pPr>
    </w:p>
    <w:p w14:paraId="13E64A0B" w14:textId="547CBF7B" w:rsidR="006F2869" w:rsidRPr="009040B9" w:rsidRDefault="006F2869" w:rsidP="00784A8E">
      <w:pPr>
        <w:pStyle w:val="ListParagraph"/>
        <w:numPr>
          <w:ilvl w:val="0"/>
          <w:numId w:val="15"/>
        </w:numPr>
        <w:rPr>
          <w:rFonts w:ascii="Arial" w:hAnsi="Arial" w:cs="Arial"/>
          <w:sz w:val="22"/>
          <w:szCs w:val="22"/>
        </w:rPr>
      </w:pPr>
      <w:r w:rsidRPr="009040B9">
        <w:rPr>
          <w:rFonts w:ascii="Arial" w:hAnsi="Arial" w:cs="Arial"/>
          <w:sz w:val="22"/>
          <w:szCs w:val="22"/>
          <w:u w:val="single"/>
        </w:rPr>
        <w:t xml:space="preserve">Capital Outlay </w:t>
      </w:r>
      <w:r w:rsidR="00020BD1">
        <w:rPr>
          <w:rFonts w:ascii="Arial" w:hAnsi="Arial" w:cs="Arial"/>
          <w:sz w:val="22"/>
          <w:szCs w:val="22"/>
          <w:u w:val="single"/>
        </w:rPr>
        <w:t>Budget R</w:t>
      </w:r>
      <w:r w:rsidRPr="009040B9">
        <w:rPr>
          <w:rFonts w:ascii="Arial" w:hAnsi="Arial" w:cs="Arial"/>
          <w:sz w:val="22"/>
          <w:szCs w:val="22"/>
          <w:u w:val="single"/>
        </w:rPr>
        <w:t>equest and State Appropriation</w:t>
      </w:r>
      <w:r w:rsidRPr="009040B9">
        <w:rPr>
          <w:rFonts w:ascii="Arial" w:hAnsi="Arial" w:cs="Arial"/>
          <w:sz w:val="22"/>
          <w:szCs w:val="22"/>
        </w:rPr>
        <w:t xml:space="preserve">:  Some Policy Committee members expressed concern that the University was not </w:t>
      </w:r>
      <w:r w:rsidR="000A41DA">
        <w:rPr>
          <w:rFonts w:ascii="Arial" w:hAnsi="Arial" w:cs="Arial"/>
          <w:sz w:val="22"/>
          <w:szCs w:val="22"/>
        </w:rPr>
        <w:t xml:space="preserve">planning to submit </w:t>
      </w:r>
      <w:r w:rsidRPr="009040B9">
        <w:rPr>
          <w:rFonts w:ascii="Arial" w:hAnsi="Arial" w:cs="Arial"/>
          <w:sz w:val="22"/>
          <w:szCs w:val="22"/>
        </w:rPr>
        <w:t>a Capital Outlay Request</w:t>
      </w:r>
      <w:r w:rsidR="00020BD1">
        <w:rPr>
          <w:rFonts w:ascii="Arial" w:hAnsi="Arial" w:cs="Arial"/>
          <w:sz w:val="22"/>
          <w:szCs w:val="22"/>
        </w:rPr>
        <w:t xml:space="preserve"> because they believe</w:t>
      </w:r>
      <w:r w:rsidRPr="009040B9">
        <w:rPr>
          <w:rFonts w:ascii="Arial" w:hAnsi="Arial" w:cs="Arial"/>
          <w:sz w:val="22"/>
          <w:szCs w:val="22"/>
        </w:rPr>
        <w:t xml:space="preserve"> </w:t>
      </w:r>
      <w:r w:rsidR="00020BD1">
        <w:rPr>
          <w:rFonts w:ascii="Arial" w:hAnsi="Arial" w:cs="Arial"/>
          <w:sz w:val="22"/>
          <w:szCs w:val="22"/>
        </w:rPr>
        <w:t xml:space="preserve">the University </w:t>
      </w:r>
      <w:r w:rsidRPr="009040B9">
        <w:rPr>
          <w:rFonts w:ascii="Arial" w:hAnsi="Arial" w:cs="Arial"/>
          <w:sz w:val="22"/>
          <w:szCs w:val="22"/>
        </w:rPr>
        <w:t xml:space="preserve">should keep </w:t>
      </w:r>
      <w:r w:rsidR="00020BD1">
        <w:rPr>
          <w:rFonts w:ascii="Arial" w:hAnsi="Arial" w:cs="Arial"/>
          <w:sz w:val="22"/>
          <w:szCs w:val="22"/>
        </w:rPr>
        <w:t>our</w:t>
      </w:r>
      <w:r w:rsidRPr="009040B9">
        <w:rPr>
          <w:rFonts w:ascii="Arial" w:hAnsi="Arial" w:cs="Arial"/>
          <w:sz w:val="22"/>
          <w:szCs w:val="22"/>
        </w:rPr>
        <w:t xml:space="preserve"> needs in front of the legislature.  </w:t>
      </w:r>
    </w:p>
    <w:p w14:paraId="6DFFBFF8" w14:textId="77777777" w:rsidR="006F2869" w:rsidRPr="009040B9" w:rsidRDefault="006F2869" w:rsidP="006F2869">
      <w:pPr>
        <w:rPr>
          <w:rFonts w:ascii="Arial" w:hAnsi="Arial" w:cs="Arial"/>
          <w:sz w:val="22"/>
          <w:szCs w:val="22"/>
        </w:rPr>
      </w:pPr>
    </w:p>
    <w:p w14:paraId="72D0788D" w14:textId="77777777" w:rsidR="00DE6E63" w:rsidRDefault="006F2869" w:rsidP="00784A8E">
      <w:pPr>
        <w:pStyle w:val="ListParagraph"/>
        <w:numPr>
          <w:ilvl w:val="0"/>
          <w:numId w:val="15"/>
        </w:numPr>
        <w:rPr>
          <w:rFonts w:ascii="Arial" w:hAnsi="Arial" w:cs="Arial"/>
          <w:sz w:val="22"/>
          <w:szCs w:val="22"/>
        </w:rPr>
      </w:pPr>
      <w:r w:rsidRPr="009040B9">
        <w:rPr>
          <w:rFonts w:ascii="Arial" w:hAnsi="Arial" w:cs="Arial"/>
          <w:sz w:val="22"/>
          <w:szCs w:val="22"/>
          <w:u w:val="single"/>
        </w:rPr>
        <w:t>RCM</w:t>
      </w:r>
      <w:r w:rsidRPr="009040B9">
        <w:rPr>
          <w:rFonts w:ascii="Arial" w:hAnsi="Arial" w:cs="Arial"/>
          <w:sz w:val="22"/>
          <w:szCs w:val="22"/>
        </w:rPr>
        <w:t xml:space="preserve">: </w:t>
      </w:r>
      <w:r w:rsidR="002A1AE3">
        <w:rPr>
          <w:rFonts w:ascii="Arial" w:hAnsi="Arial" w:cs="Arial"/>
          <w:sz w:val="22"/>
          <w:szCs w:val="22"/>
        </w:rPr>
        <w:t xml:space="preserve"> </w:t>
      </w:r>
      <w:r w:rsidRPr="009040B9">
        <w:rPr>
          <w:rFonts w:ascii="Arial" w:hAnsi="Arial" w:cs="Arial"/>
          <w:sz w:val="22"/>
          <w:szCs w:val="22"/>
        </w:rPr>
        <w:t xml:space="preserve">A member commented on </w:t>
      </w:r>
      <w:r w:rsidR="0006351F" w:rsidRPr="009040B9">
        <w:rPr>
          <w:rFonts w:ascii="Arial" w:hAnsi="Arial" w:cs="Arial"/>
          <w:sz w:val="22"/>
          <w:szCs w:val="22"/>
        </w:rPr>
        <w:t>the</w:t>
      </w:r>
      <w:r w:rsidRPr="009040B9">
        <w:rPr>
          <w:rFonts w:ascii="Arial" w:hAnsi="Arial" w:cs="Arial"/>
          <w:sz w:val="22"/>
          <w:szCs w:val="22"/>
        </w:rPr>
        <w:t xml:space="preserve"> discussion </w:t>
      </w:r>
      <w:r w:rsidR="002A1AE3">
        <w:rPr>
          <w:rFonts w:ascii="Arial" w:hAnsi="Arial" w:cs="Arial"/>
          <w:sz w:val="22"/>
          <w:szCs w:val="22"/>
        </w:rPr>
        <w:t xml:space="preserve">earlier in the day </w:t>
      </w:r>
      <w:r w:rsidRPr="009040B9">
        <w:rPr>
          <w:rFonts w:ascii="Arial" w:hAnsi="Arial" w:cs="Arial"/>
          <w:sz w:val="22"/>
          <w:szCs w:val="22"/>
        </w:rPr>
        <w:t xml:space="preserve">at the </w:t>
      </w:r>
      <w:r w:rsidR="0006351F" w:rsidRPr="009040B9">
        <w:rPr>
          <w:rFonts w:ascii="Arial" w:hAnsi="Arial" w:cs="Arial"/>
          <w:sz w:val="22"/>
          <w:szCs w:val="22"/>
        </w:rPr>
        <w:t>Budget Committee meeting about the RCM model</w:t>
      </w:r>
      <w:r w:rsidR="000A41DA">
        <w:rPr>
          <w:rFonts w:ascii="Arial" w:hAnsi="Arial" w:cs="Arial"/>
          <w:sz w:val="22"/>
          <w:szCs w:val="22"/>
        </w:rPr>
        <w:t xml:space="preserve"> and the revenue allocation and cost allocation methods proposed by the task forces</w:t>
      </w:r>
      <w:r w:rsidRPr="009040B9">
        <w:rPr>
          <w:rFonts w:ascii="Arial" w:hAnsi="Arial" w:cs="Arial"/>
          <w:sz w:val="22"/>
          <w:szCs w:val="22"/>
        </w:rPr>
        <w:t xml:space="preserve">.  </w:t>
      </w:r>
      <w:r w:rsidR="00E02DE8" w:rsidRPr="009040B9">
        <w:rPr>
          <w:rFonts w:ascii="Arial" w:hAnsi="Arial" w:cs="Arial"/>
          <w:sz w:val="22"/>
          <w:szCs w:val="22"/>
        </w:rPr>
        <w:t xml:space="preserve">Until the </w:t>
      </w:r>
      <w:r w:rsidR="00FB49CD" w:rsidRPr="009040B9">
        <w:rPr>
          <w:rFonts w:ascii="Arial" w:hAnsi="Arial" w:cs="Arial"/>
          <w:sz w:val="22"/>
          <w:szCs w:val="22"/>
        </w:rPr>
        <w:t>mid</w:t>
      </w:r>
      <w:r w:rsidR="00E02DE8" w:rsidRPr="009040B9">
        <w:rPr>
          <w:rFonts w:ascii="Arial" w:hAnsi="Arial" w:cs="Arial"/>
          <w:sz w:val="22"/>
          <w:szCs w:val="22"/>
        </w:rPr>
        <w:t xml:space="preserve"> 1980s </w:t>
      </w:r>
      <w:r w:rsidR="0006351F" w:rsidRPr="009040B9">
        <w:rPr>
          <w:rFonts w:ascii="Arial" w:hAnsi="Arial" w:cs="Arial"/>
          <w:sz w:val="22"/>
          <w:szCs w:val="22"/>
        </w:rPr>
        <w:t xml:space="preserve">the State gave </w:t>
      </w:r>
      <w:r w:rsidR="00E02DE8" w:rsidRPr="009040B9">
        <w:rPr>
          <w:rFonts w:ascii="Arial" w:hAnsi="Arial" w:cs="Arial"/>
          <w:sz w:val="22"/>
          <w:szCs w:val="22"/>
        </w:rPr>
        <w:t>Wayne State two appropriations, one for the Medical School and</w:t>
      </w:r>
      <w:r w:rsidR="00D51E7F" w:rsidRPr="009040B9">
        <w:rPr>
          <w:rFonts w:ascii="Arial" w:hAnsi="Arial" w:cs="Arial"/>
          <w:sz w:val="22"/>
          <w:szCs w:val="22"/>
        </w:rPr>
        <w:t xml:space="preserve"> the other </w:t>
      </w:r>
      <w:r w:rsidR="0006351F" w:rsidRPr="009040B9">
        <w:rPr>
          <w:rFonts w:ascii="Arial" w:hAnsi="Arial" w:cs="Arial"/>
          <w:sz w:val="22"/>
          <w:szCs w:val="22"/>
        </w:rPr>
        <w:t xml:space="preserve">one </w:t>
      </w:r>
      <w:r w:rsidR="00D51E7F" w:rsidRPr="009040B9">
        <w:rPr>
          <w:rFonts w:ascii="Arial" w:hAnsi="Arial" w:cs="Arial"/>
          <w:sz w:val="22"/>
          <w:szCs w:val="22"/>
        </w:rPr>
        <w:t xml:space="preserve">for </w:t>
      </w:r>
      <w:r w:rsidR="00E02DE8" w:rsidRPr="009040B9">
        <w:rPr>
          <w:rFonts w:ascii="Arial" w:hAnsi="Arial" w:cs="Arial"/>
          <w:sz w:val="22"/>
          <w:szCs w:val="22"/>
        </w:rPr>
        <w:t>all other programs.</w:t>
      </w:r>
      <w:r w:rsidR="00FB49CD" w:rsidRPr="009040B9">
        <w:rPr>
          <w:rFonts w:ascii="Arial" w:hAnsi="Arial" w:cs="Arial"/>
          <w:sz w:val="22"/>
          <w:szCs w:val="22"/>
        </w:rPr>
        <w:t xml:space="preserve">  WSU’s </w:t>
      </w:r>
      <w:r w:rsidR="00D51E7F" w:rsidRPr="009040B9">
        <w:rPr>
          <w:rFonts w:ascii="Arial" w:hAnsi="Arial" w:cs="Arial"/>
          <w:sz w:val="22"/>
          <w:szCs w:val="22"/>
        </w:rPr>
        <w:t xml:space="preserve">current per </w:t>
      </w:r>
      <w:r w:rsidR="00FB49CD" w:rsidRPr="009040B9">
        <w:rPr>
          <w:rFonts w:ascii="Arial" w:hAnsi="Arial" w:cs="Arial"/>
          <w:sz w:val="22"/>
          <w:szCs w:val="22"/>
        </w:rPr>
        <w:t xml:space="preserve">credit hour appropriation is the highest of the </w:t>
      </w:r>
      <w:r w:rsidR="00D51E7F" w:rsidRPr="009040B9">
        <w:rPr>
          <w:rFonts w:ascii="Arial" w:hAnsi="Arial" w:cs="Arial"/>
          <w:sz w:val="22"/>
          <w:szCs w:val="22"/>
        </w:rPr>
        <w:t xml:space="preserve">fifteen </w:t>
      </w:r>
      <w:r w:rsidR="00FB49CD" w:rsidRPr="009040B9">
        <w:rPr>
          <w:rFonts w:ascii="Arial" w:hAnsi="Arial" w:cs="Arial"/>
          <w:sz w:val="22"/>
          <w:szCs w:val="22"/>
        </w:rPr>
        <w:t xml:space="preserve">state universities.  It is </w:t>
      </w:r>
      <w:r w:rsidR="00942A87" w:rsidRPr="009040B9">
        <w:rPr>
          <w:rFonts w:ascii="Arial" w:hAnsi="Arial" w:cs="Arial"/>
          <w:sz w:val="22"/>
          <w:szCs w:val="22"/>
        </w:rPr>
        <w:t>a reflection of the fact that we ha</w:t>
      </w:r>
      <w:r w:rsidR="00020BD1">
        <w:rPr>
          <w:rFonts w:ascii="Arial" w:hAnsi="Arial" w:cs="Arial"/>
          <w:sz w:val="22"/>
          <w:szCs w:val="22"/>
        </w:rPr>
        <w:t>ve</w:t>
      </w:r>
      <w:r w:rsidR="00942A87" w:rsidRPr="009040B9">
        <w:rPr>
          <w:rFonts w:ascii="Arial" w:hAnsi="Arial" w:cs="Arial"/>
          <w:sz w:val="22"/>
          <w:szCs w:val="22"/>
        </w:rPr>
        <w:t xml:space="preserve"> </w:t>
      </w:r>
      <w:r w:rsidR="00FB49CD" w:rsidRPr="009040B9">
        <w:rPr>
          <w:rFonts w:ascii="Arial" w:hAnsi="Arial" w:cs="Arial"/>
          <w:sz w:val="22"/>
          <w:szCs w:val="22"/>
        </w:rPr>
        <w:t>a large Medical School</w:t>
      </w:r>
      <w:r w:rsidR="00D51E7F" w:rsidRPr="009040B9">
        <w:rPr>
          <w:rFonts w:ascii="Arial" w:hAnsi="Arial" w:cs="Arial"/>
          <w:sz w:val="22"/>
          <w:szCs w:val="22"/>
        </w:rPr>
        <w:t xml:space="preserve"> and </w:t>
      </w:r>
      <w:r w:rsidR="00942A87" w:rsidRPr="009040B9">
        <w:rPr>
          <w:rFonts w:ascii="Arial" w:hAnsi="Arial" w:cs="Arial"/>
          <w:sz w:val="22"/>
          <w:szCs w:val="22"/>
        </w:rPr>
        <w:t xml:space="preserve">had </w:t>
      </w:r>
      <w:r w:rsidR="00D51E7F" w:rsidRPr="009040B9">
        <w:rPr>
          <w:rFonts w:ascii="Arial" w:hAnsi="Arial" w:cs="Arial"/>
          <w:sz w:val="22"/>
          <w:szCs w:val="22"/>
        </w:rPr>
        <w:t>support from the Black Caucus in the legislature</w:t>
      </w:r>
      <w:r w:rsidR="00FB49CD" w:rsidRPr="009040B9">
        <w:rPr>
          <w:rFonts w:ascii="Arial" w:hAnsi="Arial" w:cs="Arial"/>
          <w:sz w:val="22"/>
          <w:szCs w:val="22"/>
        </w:rPr>
        <w:t>.</w:t>
      </w:r>
      <w:r w:rsidR="00D51E7F" w:rsidRPr="009040B9">
        <w:rPr>
          <w:rFonts w:ascii="Arial" w:hAnsi="Arial" w:cs="Arial"/>
          <w:sz w:val="22"/>
          <w:szCs w:val="22"/>
        </w:rPr>
        <w:t xml:space="preserve">  The historical appropriations reflect the vision </w:t>
      </w:r>
      <w:r w:rsidR="000949B3" w:rsidRPr="009040B9">
        <w:rPr>
          <w:rFonts w:ascii="Arial" w:hAnsi="Arial" w:cs="Arial"/>
          <w:sz w:val="22"/>
          <w:szCs w:val="22"/>
        </w:rPr>
        <w:t xml:space="preserve">of the service </w:t>
      </w:r>
      <w:r w:rsidR="00D51E7F" w:rsidRPr="009040B9">
        <w:rPr>
          <w:rFonts w:ascii="Arial" w:hAnsi="Arial" w:cs="Arial"/>
          <w:sz w:val="22"/>
          <w:szCs w:val="22"/>
        </w:rPr>
        <w:t xml:space="preserve">the University provides </w:t>
      </w:r>
      <w:r w:rsidR="007E1523">
        <w:rPr>
          <w:rFonts w:ascii="Arial" w:hAnsi="Arial" w:cs="Arial"/>
          <w:sz w:val="22"/>
          <w:szCs w:val="22"/>
        </w:rPr>
        <w:t xml:space="preserve">the State and its </w:t>
      </w:r>
      <w:r w:rsidR="000949B3" w:rsidRPr="009040B9">
        <w:rPr>
          <w:rFonts w:ascii="Arial" w:hAnsi="Arial" w:cs="Arial"/>
          <w:sz w:val="22"/>
          <w:szCs w:val="22"/>
        </w:rPr>
        <w:t xml:space="preserve">being a comprehensive university in the City of Detroit.  The appropriation is not a </w:t>
      </w:r>
    </w:p>
    <w:p w14:paraId="30BA4F46" w14:textId="77777777" w:rsidR="00DE6E63" w:rsidRPr="00DE6E63" w:rsidRDefault="00DE6E63" w:rsidP="00DE6E63">
      <w:pPr>
        <w:rPr>
          <w:rFonts w:ascii="Arial" w:hAnsi="Arial" w:cs="Arial"/>
          <w:sz w:val="22"/>
          <w:szCs w:val="22"/>
        </w:rPr>
      </w:pPr>
    </w:p>
    <w:p w14:paraId="798AC28D" w14:textId="77777777" w:rsidR="00DE6E63" w:rsidRDefault="00DE6E63" w:rsidP="00DE6E63">
      <w:pPr>
        <w:rPr>
          <w:rFonts w:ascii="Arial" w:hAnsi="Arial" w:cs="Arial"/>
          <w:sz w:val="22"/>
          <w:szCs w:val="22"/>
        </w:rPr>
      </w:pPr>
      <w:r>
        <w:rPr>
          <w:rFonts w:ascii="Arial" w:hAnsi="Arial" w:cs="Arial"/>
          <w:sz w:val="22"/>
          <w:szCs w:val="22"/>
        </w:rPr>
        <w:lastRenderedPageBreak/>
        <w:t>Proceedings of the Policy Committee – October 15,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3</w:t>
      </w:r>
    </w:p>
    <w:p w14:paraId="24255B51" w14:textId="77777777" w:rsidR="00DE6E63" w:rsidRPr="00DE6E63" w:rsidRDefault="00DE6E63" w:rsidP="00DE6E63">
      <w:pPr>
        <w:rPr>
          <w:rFonts w:ascii="Arial" w:hAnsi="Arial" w:cs="Arial"/>
          <w:sz w:val="22"/>
          <w:szCs w:val="22"/>
          <w:u w:val="single"/>
        </w:rPr>
      </w:pPr>
    </w:p>
    <w:p w14:paraId="33CF1D6C" w14:textId="77777777" w:rsidR="00DE6E63" w:rsidRDefault="00DE6E63" w:rsidP="00DE6E63">
      <w:pPr>
        <w:pStyle w:val="ListParagraph"/>
        <w:ind w:left="0"/>
        <w:rPr>
          <w:rFonts w:ascii="Arial" w:hAnsi="Arial" w:cs="Arial"/>
          <w:sz w:val="22"/>
          <w:szCs w:val="22"/>
        </w:rPr>
      </w:pPr>
    </w:p>
    <w:p w14:paraId="15204585" w14:textId="524E6682" w:rsidR="007E1523" w:rsidRPr="00DE6E63" w:rsidRDefault="000949B3" w:rsidP="00DE6E63">
      <w:pPr>
        <w:pStyle w:val="ListParagraph"/>
        <w:ind w:left="450"/>
        <w:rPr>
          <w:rFonts w:ascii="Arial" w:hAnsi="Arial" w:cs="Arial"/>
          <w:sz w:val="22"/>
          <w:szCs w:val="22"/>
        </w:rPr>
      </w:pPr>
      <w:proofErr w:type="gramStart"/>
      <w:r w:rsidRPr="00DE6E63">
        <w:rPr>
          <w:rFonts w:ascii="Arial" w:hAnsi="Arial" w:cs="Arial"/>
          <w:sz w:val="22"/>
          <w:szCs w:val="22"/>
        </w:rPr>
        <w:t>credit</w:t>
      </w:r>
      <w:proofErr w:type="gramEnd"/>
      <w:r w:rsidRPr="00DE6E63">
        <w:rPr>
          <w:rFonts w:ascii="Arial" w:hAnsi="Arial" w:cs="Arial"/>
          <w:sz w:val="22"/>
          <w:szCs w:val="22"/>
        </w:rPr>
        <w:t xml:space="preserve">-hour generation function and </w:t>
      </w:r>
      <w:r w:rsidR="007E1523" w:rsidRPr="00DE6E63">
        <w:rPr>
          <w:rFonts w:ascii="Arial" w:hAnsi="Arial" w:cs="Arial"/>
          <w:sz w:val="22"/>
          <w:szCs w:val="22"/>
        </w:rPr>
        <w:t xml:space="preserve">describing it that way </w:t>
      </w:r>
      <w:r w:rsidRPr="00DE6E63">
        <w:rPr>
          <w:rFonts w:ascii="Arial" w:hAnsi="Arial" w:cs="Arial"/>
          <w:sz w:val="22"/>
          <w:szCs w:val="22"/>
        </w:rPr>
        <w:t xml:space="preserve">puts our appropriation at </w:t>
      </w:r>
      <w:r w:rsidR="00DE6E63" w:rsidRPr="00DE6E63">
        <w:rPr>
          <w:rFonts w:ascii="Arial" w:hAnsi="Arial" w:cs="Arial"/>
          <w:sz w:val="22"/>
          <w:szCs w:val="22"/>
        </w:rPr>
        <w:t xml:space="preserve">risk.  </w:t>
      </w:r>
      <w:r w:rsidR="00020BD1" w:rsidRPr="00DE6E63">
        <w:rPr>
          <w:rFonts w:ascii="Arial" w:hAnsi="Arial" w:cs="Arial"/>
          <w:sz w:val="22"/>
          <w:szCs w:val="22"/>
        </w:rPr>
        <w:t>C</w:t>
      </w:r>
      <w:r w:rsidR="0078725F" w:rsidRPr="00DE6E63">
        <w:rPr>
          <w:rFonts w:ascii="Arial" w:hAnsi="Arial" w:cs="Arial"/>
          <w:sz w:val="22"/>
          <w:szCs w:val="22"/>
        </w:rPr>
        <w:t xml:space="preserve">hanges will be made </w:t>
      </w:r>
      <w:r w:rsidR="00020BD1" w:rsidRPr="00DE6E63">
        <w:rPr>
          <w:rFonts w:ascii="Arial" w:hAnsi="Arial" w:cs="Arial"/>
          <w:sz w:val="22"/>
          <w:szCs w:val="22"/>
        </w:rPr>
        <w:t xml:space="preserve">in the budget </w:t>
      </w:r>
      <w:r w:rsidRPr="00DE6E63">
        <w:rPr>
          <w:rFonts w:ascii="Arial" w:hAnsi="Arial" w:cs="Arial"/>
          <w:sz w:val="22"/>
          <w:szCs w:val="22"/>
        </w:rPr>
        <w:t>over</w:t>
      </w:r>
      <w:r w:rsidR="0078725F" w:rsidRPr="00DE6E63">
        <w:rPr>
          <w:rFonts w:ascii="Arial" w:hAnsi="Arial" w:cs="Arial"/>
          <w:sz w:val="22"/>
          <w:szCs w:val="22"/>
        </w:rPr>
        <w:t xml:space="preserve"> the next three to five years and those changes will reflect the values of the leadership of the University.</w:t>
      </w:r>
      <w:r w:rsidR="00EF4DBB" w:rsidRPr="00DE6E63">
        <w:rPr>
          <w:rFonts w:ascii="Arial" w:hAnsi="Arial" w:cs="Arial"/>
          <w:sz w:val="22"/>
          <w:szCs w:val="22"/>
        </w:rPr>
        <w:t xml:space="preserve"> </w:t>
      </w:r>
      <w:r w:rsidR="00F64F0C" w:rsidRPr="00DE6E63">
        <w:rPr>
          <w:rFonts w:ascii="Arial" w:hAnsi="Arial" w:cs="Arial"/>
          <w:sz w:val="22"/>
          <w:szCs w:val="22"/>
        </w:rPr>
        <w:t xml:space="preserve"> Because the legislature has focused on undergraduate education and ignored the research and graduate education function, it essentially undervalues a major part of what Wayne does.</w:t>
      </w:r>
    </w:p>
    <w:p w14:paraId="35F13BB3" w14:textId="77777777" w:rsidR="00815E0B" w:rsidRDefault="00815E0B" w:rsidP="00815E0B">
      <w:pPr>
        <w:pStyle w:val="ListParagraph"/>
        <w:ind w:left="420"/>
        <w:rPr>
          <w:rFonts w:ascii="Arial" w:hAnsi="Arial" w:cs="Arial"/>
          <w:sz w:val="22"/>
          <w:szCs w:val="22"/>
        </w:rPr>
      </w:pPr>
    </w:p>
    <w:p w14:paraId="03F2A6C3" w14:textId="6BC89C92" w:rsidR="00EF4DBB" w:rsidRPr="005E1DB5" w:rsidRDefault="002642F2" w:rsidP="00784A8E">
      <w:pPr>
        <w:pStyle w:val="ListParagraph"/>
        <w:numPr>
          <w:ilvl w:val="0"/>
          <w:numId w:val="15"/>
        </w:numPr>
        <w:rPr>
          <w:rFonts w:ascii="Arial" w:hAnsi="Arial" w:cs="Arial"/>
          <w:sz w:val="22"/>
          <w:szCs w:val="22"/>
        </w:rPr>
      </w:pPr>
      <w:r w:rsidRPr="009040B9">
        <w:rPr>
          <w:rFonts w:ascii="Arial" w:hAnsi="Arial" w:cs="Arial"/>
          <w:sz w:val="22"/>
          <w:szCs w:val="22"/>
          <w:u w:val="single"/>
        </w:rPr>
        <w:t>Commencement</w:t>
      </w:r>
      <w:r w:rsidRPr="009040B9">
        <w:rPr>
          <w:rFonts w:ascii="Arial" w:hAnsi="Arial" w:cs="Arial"/>
          <w:sz w:val="22"/>
          <w:szCs w:val="22"/>
        </w:rPr>
        <w:t xml:space="preserve">:  </w:t>
      </w:r>
      <w:r w:rsidR="00EF4DBB" w:rsidRPr="009040B9">
        <w:rPr>
          <w:rFonts w:ascii="Arial" w:hAnsi="Arial" w:cs="Arial"/>
          <w:sz w:val="22"/>
          <w:szCs w:val="22"/>
        </w:rPr>
        <w:t>Brad Roth and Linda Beale will represent the faculty at the December 11 Commencement exercises</w:t>
      </w:r>
      <w:r w:rsidR="00EF4DBB" w:rsidRPr="005E1DB5">
        <w:rPr>
          <w:rFonts w:ascii="Arial" w:hAnsi="Arial" w:cs="Arial"/>
          <w:sz w:val="22"/>
          <w:szCs w:val="22"/>
        </w:rPr>
        <w:t>.</w:t>
      </w:r>
      <w:r w:rsidR="00F64F0C" w:rsidRPr="005E1DB5">
        <w:rPr>
          <w:rFonts w:ascii="Arial" w:hAnsi="Arial" w:cs="Arial"/>
          <w:sz w:val="22"/>
          <w:szCs w:val="22"/>
        </w:rPr>
        <w:t xml:space="preserve">  </w:t>
      </w:r>
      <w:r w:rsidR="005E1DB5" w:rsidRPr="005E1DB5">
        <w:rPr>
          <w:rFonts w:ascii="Arial" w:hAnsi="Arial" w:cs="Arial"/>
          <w:sz w:val="22"/>
          <w:szCs w:val="22"/>
        </w:rPr>
        <w:t>Linda will address the graduates at the morning ceremony and Brad will do so at the afternoon ceremony</w:t>
      </w:r>
      <w:r w:rsidR="005E1DB5" w:rsidRPr="005E1DB5">
        <w:rPr>
          <w:rFonts w:ascii="Arial" w:hAnsi="Arial" w:cs="Arial"/>
          <w:sz w:val="22"/>
          <w:szCs w:val="22"/>
          <w:u w:val="single"/>
        </w:rPr>
        <w:t xml:space="preserve">. </w:t>
      </w:r>
    </w:p>
    <w:p w14:paraId="40F67661" w14:textId="77777777" w:rsidR="005E1DB5" w:rsidRPr="005E1DB5" w:rsidRDefault="005E1DB5" w:rsidP="005E1DB5">
      <w:pPr>
        <w:rPr>
          <w:rFonts w:ascii="Arial" w:hAnsi="Arial" w:cs="Arial"/>
          <w:sz w:val="22"/>
          <w:szCs w:val="22"/>
        </w:rPr>
      </w:pPr>
    </w:p>
    <w:p w14:paraId="4E10625F" w14:textId="784B69FC" w:rsidR="00EF4DBB" w:rsidRPr="009040B9" w:rsidRDefault="00F37206" w:rsidP="00784A8E">
      <w:pPr>
        <w:pStyle w:val="ListParagraph"/>
        <w:numPr>
          <w:ilvl w:val="0"/>
          <w:numId w:val="15"/>
        </w:numPr>
        <w:rPr>
          <w:rFonts w:ascii="Arial" w:hAnsi="Arial" w:cs="Arial"/>
          <w:sz w:val="22"/>
          <w:szCs w:val="22"/>
        </w:rPr>
      </w:pPr>
      <w:r w:rsidRPr="009040B9">
        <w:rPr>
          <w:rFonts w:ascii="Arial" w:hAnsi="Arial" w:cs="Arial"/>
          <w:sz w:val="22"/>
          <w:szCs w:val="22"/>
          <w:u w:val="single"/>
        </w:rPr>
        <w:t>Financial Aid Delays</w:t>
      </w:r>
      <w:r w:rsidRPr="009040B9">
        <w:rPr>
          <w:rFonts w:ascii="Arial" w:hAnsi="Arial" w:cs="Arial"/>
          <w:sz w:val="22"/>
          <w:szCs w:val="22"/>
        </w:rPr>
        <w:t xml:space="preserve">:  </w:t>
      </w:r>
      <w:r w:rsidR="00457CE6" w:rsidRPr="009040B9">
        <w:rPr>
          <w:rFonts w:ascii="Arial" w:hAnsi="Arial" w:cs="Arial"/>
          <w:sz w:val="22"/>
          <w:szCs w:val="22"/>
        </w:rPr>
        <w:t xml:space="preserve">Policy Committee members </w:t>
      </w:r>
      <w:r w:rsidR="00F64F0C">
        <w:rPr>
          <w:rFonts w:ascii="Arial" w:hAnsi="Arial" w:cs="Arial"/>
          <w:sz w:val="22"/>
          <w:szCs w:val="22"/>
        </w:rPr>
        <w:t>discussed various</w:t>
      </w:r>
      <w:r w:rsidR="0021283A">
        <w:rPr>
          <w:rFonts w:ascii="Arial" w:hAnsi="Arial" w:cs="Arial"/>
          <w:sz w:val="22"/>
          <w:szCs w:val="22"/>
        </w:rPr>
        <w:t xml:space="preserve"> </w:t>
      </w:r>
      <w:r w:rsidR="00457CE6" w:rsidRPr="009040B9">
        <w:rPr>
          <w:rFonts w:ascii="Arial" w:hAnsi="Arial" w:cs="Arial"/>
          <w:sz w:val="22"/>
          <w:szCs w:val="22"/>
        </w:rPr>
        <w:t>problems that students have had with financial aid</w:t>
      </w:r>
      <w:r w:rsidR="00F64F0C">
        <w:rPr>
          <w:rFonts w:ascii="Arial" w:hAnsi="Arial" w:cs="Arial"/>
          <w:sz w:val="22"/>
          <w:szCs w:val="22"/>
        </w:rPr>
        <w:t>, as relayed by members with interactions with students</w:t>
      </w:r>
      <w:r w:rsidR="00457CE6" w:rsidRPr="009040B9">
        <w:rPr>
          <w:rFonts w:ascii="Arial" w:hAnsi="Arial" w:cs="Arial"/>
          <w:sz w:val="22"/>
          <w:szCs w:val="22"/>
        </w:rPr>
        <w:t xml:space="preserve">. </w:t>
      </w:r>
      <w:r w:rsidR="00740624" w:rsidRPr="009040B9">
        <w:rPr>
          <w:rFonts w:ascii="Arial" w:hAnsi="Arial" w:cs="Arial"/>
          <w:sz w:val="22"/>
          <w:szCs w:val="22"/>
        </w:rPr>
        <w:t xml:space="preserve"> </w:t>
      </w:r>
      <w:r w:rsidR="00F64F0C">
        <w:rPr>
          <w:rFonts w:ascii="Arial" w:hAnsi="Arial" w:cs="Arial"/>
          <w:sz w:val="22"/>
          <w:szCs w:val="22"/>
        </w:rPr>
        <w:t>There seem to be frequent delays in students getting information, and students are often merely answered with emails that are essentially unresponsive.  The Committee agreed that it would be helpful to collect</w:t>
      </w:r>
      <w:r w:rsidR="00740624" w:rsidRPr="009040B9">
        <w:rPr>
          <w:rFonts w:ascii="Arial" w:hAnsi="Arial" w:cs="Arial"/>
          <w:sz w:val="22"/>
          <w:szCs w:val="22"/>
        </w:rPr>
        <w:t xml:space="preserve"> more information about the situation </w:t>
      </w:r>
      <w:r w:rsidR="00F64F0C">
        <w:rPr>
          <w:rFonts w:ascii="Arial" w:hAnsi="Arial" w:cs="Arial"/>
          <w:sz w:val="22"/>
          <w:szCs w:val="22"/>
        </w:rPr>
        <w:t>but it may be appropriate to write a Senate memorandum to Dawn Medley asking that her unit address the delays that students experience and the use of ‘rote’ emails that do not respond to students’ concerns</w:t>
      </w:r>
      <w:r w:rsidR="00740624" w:rsidRPr="009040B9">
        <w:rPr>
          <w:rFonts w:ascii="Arial" w:hAnsi="Arial" w:cs="Arial"/>
          <w:sz w:val="22"/>
          <w:szCs w:val="22"/>
        </w:rPr>
        <w:t>.</w:t>
      </w:r>
    </w:p>
    <w:p w14:paraId="0D516E61" w14:textId="77777777" w:rsidR="00116866" w:rsidRPr="009040B9" w:rsidRDefault="00116866" w:rsidP="00116866">
      <w:pPr>
        <w:rPr>
          <w:rFonts w:ascii="Arial" w:hAnsi="Arial" w:cs="Arial"/>
          <w:sz w:val="22"/>
          <w:szCs w:val="22"/>
        </w:rPr>
      </w:pPr>
    </w:p>
    <w:p w14:paraId="653069A3" w14:textId="37895CF6" w:rsidR="00116866" w:rsidRPr="009040B9" w:rsidRDefault="00116866" w:rsidP="00784A8E">
      <w:pPr>
        <w:pStyle w:val="ListParagraph"/>
        <w:numPr>
          <w:ilvl w:val="0"/>
          <w:numId w:val="15"/>
        </w:numPr>
        <w:rPr>
          <w:rFonts w:ascii="Arial" w:hAnsi="Arial" w:cs="Arial"/>
          <w:sz w:val="22"/>
          <w:szCs w:val="22"/>
        </w:rPr>
      </w:pPr>
      <w:r w:rsidRPr="009040B9">
        <w:rPr>
          <w:rFonts w:ascii="Arial" w:hAnsi="Arial" w:cs="Arial"/>
          <w:sz w:val="22"/>
          <w:szCs w:val="22"/>
          <w:u w:val="single"/>
        </w:rPr>
        <w:t>Reports from Liaisons</w:t>
      </w:r>
    </w:p>
    <w:p w14:paraId="714F228E" w14:textId="2308AC68" w:rsidR="00356C3D" w:rsidRPr="009040B9" w:rsidRDefault="00356C3D" w:rsidP="00356C3D">
      <w:pPr>
        <w:pStyle w:val="ListParagraph"/>
        <w:numPr>
          <w:ilvl w:val="0"/>
          <w:numId w:val="12"/>
        </w:numPr>
        <w:rPr>
          <w:rFonts w:ascii="Arial" w:hAnsi="Arial" w:cs="Arial"/>
          <w:sz w:val="22"/>
          <w:szCs w:val="22"/>
        </w:rPr>
      </w:pPr>
      <w:r w:rsidRPr="009040B9">
        <w:rPr>
          <w:rFonts w:ascii="Arial" w:hAnsi="Arial" w:cs="Arial"/>
          <w:sz w:val="22"/>
          <w:szCs w:val="22"/>
          <w:u w:val="single"/>
        </w:rPr>
        <w:t>Research Committee</w:t>
      </w:r>
      <w:r w:rsidR="00116866" w:rsidRPr="009040B9">
        <w:rPr>
          <w:rFonts w:ascii="Arial" w:hAnsi="Arial" w:cs="Arial"/>
          <w:sz w:val="22"/>
          <w:szCs w:val="22"/>
        </w:rPr>
        <w:t xml:space="preserve">:  Mr. Kessel reported that </w:t>
      </w:r>
      <w:r w:rsidRPr="009040B9">
        <w:rPr>
          <w:rFonts w:ascii="Arial" w:hAnsi="Arial" w:cs="Arial"/>
          <w:sz w:val="22"/>
          <w:szCs w:val="22"/>
        </w:rPr>
        <w:t>Linda Hazlett, the Vice Dean for Research and Graduate Programs in the School of Medicine</w:t>
      </w:r>
      <w:r w:rsidR="007E1523">
        <w:rPr>
          <w:rFonts w:ascii="Arial" w:hAnsi="Arial" w:cs="Arial"/>
          <w:sz w:val="22"/>
          <w:szCs w:val="22"/>
        </w:rPr>
        <w:t>,</w:t>
      </w:r>
      <w:r w:rsidRPr="009040B9">
        <w:rPr>
          <w:rFonts w:ascii="Arial" w:hAnsi="Arial" w:cs="Arial"/>
          <w:sz w:val="22"/>
          <w:szCs w:val="22"/>
        </w:rPr>
        <w:t xml:space="preserve"> made a presentation to the Research Committee.</w:t>
      </w:r>
    </w:p>
    <w:p w14:paraId="5427FC13" w14:textId="40329207" w:rsidR="007E1523" w:rsidRDefault="00356C3D" w:rsidP="007E1523">
      <w:pPr>
        <w:pStyle w:val="ListParagraph"/>
        <w:numPr>
          <w:ilvl w:val="0"/>
          <w:numId w:val="12"/>
        </w:numPr>
        <w:rPr>
          <w:rFonts w:ascii="Arial" w:hAnsi="Arial" w:cs="Arial"/>
          <w:sz w:val="22"/>
          <w:szCs w:val="22"/>
        </w:rPr>
      </w:pPr>
      <w:r w:rsidRPr="009040B9">
        <w:rPr>
          <w:rFonts w:ascii="Arial" w:hAnsi="Arial" w:cs="Arial"/>
          <w:sz w:val="22"/>
          <w:szCs w:val="22"/>
          <w:u w:val="single"/>
        </w:rPr>
        <w:t>Student Affairs Committee</w:t>
      </w:r>
      <w:r w:rsidRPr="009040B9">
        <w:rPr>
          <w:rFonts w:ascii="Arial" w:hAnsi="Arial" w:cs="Arial"/>
          <w:sz w:val="22"/>
          <w:szCs w:val="22"/>
        </w:rPr>
        <w:t xml:space="preserve">:  Dean of Students David Strauss and four staff members </w:t>
      </w:r>
      <w:r w:rsidR="00B52597" w:rsidRPr="009040B9">
        <w:rPr>
          <w:rFonts w:ascii="Arial" w:hAnsi="Arial" w:cs="Arial"/>
          <w:sz w:val="22"/>
          <w:szCs w:val="22"/>
        </w:rPr>
        <w:t xml:space="preserve">talked about two new computer programs.  His office replaced Guide with Engage, which counts </w:t>
      </w:r>
      <w:r w:rsidR="00AD1EEF">
        <w:rPr>
          <w:rFonts w:ascii="Arial" w:hAnsi="Arial" w:cs="Arial"/>
          <w:sz w:val="22"/>
          <w:szCs w:val="22"/>
        </w:rPr>
        <w:t>the number of</w:t>
      </w:r>
      <w:r w:rsidR="00B52597" w:rsidRPr="009040B9">
        <w:rPr>
          <w:rFonts w:ascii="Arial" w:hAnsi="Arial" w:cs="Arial"/>
          <w:sz w:val="22"/>
          <w:szCs w:val="22"/>
        </w:rPr>
        <w:t xml:space="preserve"> people </w:t>
      </w:r>
      <w:r w:rsidR="00AD1EEF">
        <w:rPr>
          <w:rFonts w:ascii="Arial" w:hAnsi="Arial" w:cs="Arial"/>
          <w:sz w:val="22"/>
          <w:szCs w:val="22"/>
        </w:rPr>
        <w:t xml:space="preserve">who attend sports </w:t>
      </w:r>
      <w:r w:rsidR="00B52597" w:rsidRPr="009040B9">
        <w:rPr>
          <w:rFonts w:ascii="Arial" w:hAnsi="Arial" w:cs="Arial"/>
          <w:sz w:val="22"/>
          <w:szCs w:val="22"/>
        </w:rPr>
        <w:t xml:space="preserve">events.  Maxient is </w:t>
      </w:r>
      <w:r w:rsidR="007E1523">
        <w:rPr>
          <w:rFonts w:ascii="Arial" w:hAnsi="Arial" w:cs="Arial"/>
          <w:sz w:val="22"/>
          <w:szCs w:val="22"/>
        </w:rPr>
        <w:t>used to record incidents of student misconduct.  Misconduct cases</w:t>
      </w:r>
      <w:r w:rsidR="00C26BF2" w:rsidRPr="009040B9">
        <w:rPr>
          <w:rFonts w:ascii="Arial" w:hAnsi="Arial" w:cs="Arial"/>
          <w:sz w:val="22"/>
          <w:szCs w:val="22"/>
        </w:rPr>
        <w:t xml:space="preserve"> from across the University</w:t>
      </w:r>
      <w:r w:rsidR="00F511CC" w:rsidRPr="009040B9">
        <w:rPr>
          <w:rFonts w:ascii="Arial" w:hAnsi="Arial" w:cs="Arial"/>
          <w:sz w:val="22"/>
          <w:szCs w:val="22"/>
        </w:rPr>
        <w:t>, both academic and non-academic</w:t>
      </w:r>
      <w:r w:rsidR="007E1523">
        <w:rPr>
          <w:rFonts w:ascii="Arial" w:hAnsi="Arial" w:cs="Arial"/>
          <w:sz w:val="22"/>
          <w:szCs w:val="22"/>
        </w:rPr>
        <w:t xml:space="preserve">, </w:t>
      </w:r>
      <w:r w:rsidR="00F511CC" w:rsidRPr="009040B9">
        <w:rPr>
          <w:rFonts w:ascii="Arial" w:hAnsi="Arial" w:cs="Arial"/>
          <w:sz w:val="22"/>
          <w:szCs w:val="22"/>
        </w:rPr>
        <w:t>major and minor infractions,</w:t>
      </w:r>
      <w:r w:rsidR="00C26BF2" w:rsidRPr="009040B9">
        <w:rPr>
          <w:rFonts w:ascii="Arial" w:hAnsi="Arial" w:cs="Arial"/>
          <w:sz w:val="22"/>
          <w:szCs w:val="22"/>
        </w:rPr>
        <w:t xml:space="preserve"> are now in one system.  </w:t>
      </w:r>
      <w:r w:rsidR="007E1523">
        <w:rPr>
          <w:rFonts w:ascii="Arial" w:hAnsi="Arial" w:cs="Arial"/>
          <w:sz w:val="22"/>
          <w:szCs w:val="22"/>
        </w:rPr>
        <w:t xml:space="preserve">At the request of </w:t>
      </w:r>
      <w:r w:rsidR="00C26BF2" w:rsidRPr="009040B9">
        <w:rPr>
          <w:rFonts w:ascii="Arial" w:hAnsi="Arial" w:cs="Arial"/>
          <w:sz w:val="22"/>
          <w:szCs w:val="22"/>
        </w:rPr>
        <w:t>Policy Committee members</w:t>
      </w:r>
      <w:r w:rsidR="007E1523">
        <w:rPr>
          <w:rFonts w:ascii="Arial" w:hAnsi="Arial" w:cs="Arial"/>
          <w:sz w:val="22"/>
          <w:szCs w:val="22"/>
        </w:rPr>
        <w:t>, Ms. Simon will ask</w:t>
      </w:r>
      <w:r w:rsidR="00F64F0C">
        <w:rPr>
          <w:rFonts w:ascii="Arial" w:hAnsi="Arial" w:cs="Arial"/>
          <w:sz w:val="22"/>
          <w:szCs w:val="22"/>
        </w:rPr>
        <w:t xml:space="preserve"> who handles the issues that arise through the system, and whether</w:t>
      </w:r>
      <w:r w:rsidR="00F511CC" w:rsidRPr="009040B9">
        <w:rPr>
          <w:rFonts w:ascii="Arial" w:hAnsi="Arial" w:cs="Arial"/>
          <w:sz w:val="22"/>
          <w:szCs w:val="22"/>
        </w:rPr>
        <w:t xml:space="preserve"> major and minor infractions carry the same weight when imposing sanctions on students.</w:t>
      </w:r>
    </w:p>
    <w:p w14:paraId="60C27BC5" w14:textId="77777777" w:rsidR="007E1523" w:rsidRDefault="007E1523" w:rsidP="007E1523">
      <w:pPr>
        <w:pStyle w:val="ListParagraph"/>
        <w:ind w:left="780"/>
        <w:rPr>
          <w:rFonts w:ascii="Arial" w:hAnsi="Arial" w:cs="Arial"/>
          <w:sz w:val="22"/>
          <w:szCs w:val="22"/>
          <w:u w:val="single"/>
        </w:rPr>
      </w:pPr>
    </w:p>
    <w:p w14:paraId="2BC02A67" w14:textId="7C819433" w:rsidR="00116866" w:rsidRDefault="00A8126E" w:rsidP="00784A8E">
      <w:pPr>
        <w:pStyle w:val="ListParagraph"/>
        <w:numPr>
          <w:ilvl w:val="0"/>
          <w:numId w:val="15"/>
        </w:numPr>
        <w:rPr>
          <w:rFonts w:ascii="Arial" w:hAnsi="Arial" w:cs="Arial"/>
          <w:sz w:val="22"/>
          <w:szCs w:val="22"/>
        </w:rPr>
      </w:pPr>
      <w:r w:rsidRPr="007E1523">
        <w:rPr>
          <w:rFonts w:ascii="Arial" w:hAnsi="Arial" w:cs="Arial"/>
          <w:sz w:val="22"/>
          <w:szCs w:val="22"/>
          <w:u w:val="single"/>
        </w:rPr>
        <w:t>Graduate Council</w:t>
      </w:r>
      <w:r w:rsidRPr="007E1523">
        <w:rPr>
          <w:rFonts w:ascii="Arial" w:hAnsi="Arial" w:cs="Arial"/>
          <w:sz w:val="22"/>
          <w:szCs w:val="22"/>
        </w:rPr>
        <w:t xml:space="preserve">:  The </w:t>
      </w:r>
      <w:r w:rsidR="007E1523">
        <w:rPr>
          <w:rFonts w:ascii="Arial" w:hAnsi="Arial" w:cs="Arial"/>
          <w:sz w:val="22"/>
          <w:szCs w:val="22"/>
        </w:rPr>
        <w:t xml:space="preserve">materials for the </w:t>
      </w:r>
      <w:r w:rsidRPr="007E1523">
        <w:rPr>
          <w:rFonts w:ascii="Arial" w:hAnsi="Arial" w:cs="Arial"/>
          <w:sz w:val="22"/>
          <w:szCs w:val="22"/>
        </w:rPr>
        <w:t xml:space="preserve">Graduate Council meeting </w:t>
      </w:r>
      <w:r w:rsidR="007E1523">
        <w:rPr>
          <w:rFonts w:ascii="Arial" w:hAnsi="Arial" w:cs="Arial"/>
          <w:sz w:val="22"/>
          <w:szCs w:val="22"/>
        </w:rPr>
        <w:t xml:space="preserve">of </w:t>
      </w:r>
      <w:r w:rsidRPr="007E1523">
        <w:rPr>
          <w:rFonts w:ascii="Arial" w:hAnsi="Arial" w:cs="Arial"/>
          <w:sz w:val="22"/>
          <w:szCs w:val="22"/>
        </w:rPr>
        <w:t>October 17</w:t>
      </w:r>
      <w:r w:rsidR="007E1523">
        <w:rPr>
          <w:rFonts w:ascii="Arial" w:hAnsi="Arial" w:cs="Arial"/>
          <w:sz w:val="22"/>
          <w:szCs w:val="22"/>
        </w:rPr>
        <w:t xml:space="preserve"> were distributed</w:t>
      </w:r>
      <w:r w:rsidRPr="007E1523">
        <w:rPr>
          <w:rFonts w:ascii="Arial" w:hAnsi="Arial" w:cs="Arial"/>
          <w:sz w:val="22"/>
          <w:szCs w:val="22"/>
        </w:rPr>
        <w:t>.</w:t>
      </w:r>
      <w:r w:rsidR="007E1523">
        <w:rPr>
          <w:rFonts w:ascii="Arial" w:hAnsi="Arial" w:cs="Arial"/>
          <w:sz w:val="22"/>
          <w:szCs w:val="22"/>
        </w:rPr>
        <w:t xml:space="preserve">  </w:t>
      </w:r>
      <w:r w:rsidR="005A24A5" w:rsidRPr="007E1523">
        <w:rPr>
          <w:rFonts w:ascii="Arial" w:hAnsi="Arial" w:cs="Arial"/>
          <w:sz w:val="22"/>
          <w:szCs w:val="22"/>
        </w:rPr>
        <w:t xml:space="preserve">At the November 7 </w:t>
      </w:r>
      <w:r w:rsidR="007E1523">
        <w:rPr>
          <w:rFonts w:ascii="Arial" w:hAnsi="Arial" w:cs="Arial"/>
          <w:sz w:val="22"/>
          <w:szCs w:val="22"/>
        </w:rPr>
        <w:t xml:space="preserve">Academic Senate meeting, </w:t>
      </w:r>
      <w:r w:rsidR="007871BA" w:rsidRPr="007E1523">
        <w:rPr>
          <w:rFonts w:ascii="Arial" w:hAnsi="Arial" w:cs="Arial"/>
          <w:sz w:val="22"/>
          <w:szCs w:val="22"/>
        </w:rPr>
        <w:t xml:space="preserve">Dean of the Graduate School Ambika Mathur will </w:t>
      </w:r>
      <w:r w:rsidR="007E1523">
        <w:rPr>
          <w:rFonts w:ascii="Arial" w:hAnsi="Arial" w:cs="Arial"/>
          <w:sz w:val="22"/>
          <w:szCs w:val="22"/>
        </w:rPr>
        <w:t>update</w:t>
      </w:r>
      <w:r w:rsidR="007871BA" w:rsidRPr="007E1523">
        <w:rPr>
          <w:rFonts w:ascii="Arial" w:hAnsi="Arial" w:cs="Arial"/>
          <w:sz w:val="22"/>
          <w:szCs w:val="22"/>
        </w:rPr>
        <w:t xml:space="preserve"> the Senate about </w:t>
      </w:r>
      <w:r w:rsidR="007E1523">
        <w:rPr>
          <w:rFonts w:ascii="Arial" w:hAnsi="Arial" w:cs="Arial"/>
          <w:sz w:val="22"/>
          <w:szCs w:val="22"/>
        </w:rPr>
        <w:t>activities to recruit, retain, and prepare graduate students for careers</w:t>
      </w:r>
      <w:r w:rsidR="002434AC" w:rsidRPr="007E1523">
        <w:rPr>
          <w:rFonts w:ascii="Arial" w:hAnsi="Arial" w:cs="Arial"/>
          <w:sz w:val="22"/>
          <w:szCs w:val="22"/>
        </w:rPr>
        <w:t xml:space="preserve">. </w:t>
      </w:r>
    </w:p>
    <w:p w14:paraId="24BF66AA" w14:textId="11711C33" w:rsidR="00DE6E63" w:rsidRDefault="00DE6E63" w:rsidP="00EB6782">
      <w:pPr>
        <w:rPr>
          <w:rFonts w:ascii="Arial" w:hAnsi="Arial" w:cs="Arial"/>
          <w:sz w:val="22"/>
          <w:szCs w:val="22"/>
        </w:rPr>
      </w:pPr>
      <w:r>
        <w:rPr>
          <w:rFonts w:ascii="Arial" w:hAnsi="Arial" w:cs="Arial"/>
          <w:sz w:val="22"/>
          <w:szCs w:val="22"/>
        </w:rPr>
        <w:t>____________________________________________________________________</w:t>
      </w:r>
    </w:p>
    <w:p w14:paraId="6CE4C01A" w14:textId="77777777" w:rsidR="00DE6E63" w:rsidRDefault="00DE6E63" w:rsidP="00EB6782">
      <w:pPr>
        <w:rPr>
          <w:rFonts w:ascii="Arial" w:hAnsi="Arial" w:cs="Arial"/>
          <w:sz w:val="22"/>
          <w:szCs w:val="22"/>
        </w:rPr>
      </w:pPr>
    </w:p>
    <w:p w14:paraId="1EAA970A" w14:textId="431D4605" w:rsidR="00DE6E63" w:rsidRPr="00EB6782" w:rsidRDefault="00DE6E63" w:rsidP="00EB6782">
      <w:pPr>
        <w:rPr>
          <w:rFonts w:ascii="Arial" w:hAnsi="Arial" w:cs="Arial"/>
          <w:sz w:val="22"/>
          <w:szCs w:val="22"/>
        </w:rPr>
      </w:pPr>
      <w:r>
        <w:rPr>
          <w:rFonts w:ascii="Arial" w:hAnsi="Arial" w:cs="Arial"/>
          <w:sz w:val="22"/>
          <w:szCs w:val="22"/>
        </w:rPr>
        <w:t>Approved as</w:t>
      </w:r>
      <w:r w:rsidR="00EB6782">
        <w:rPr>
          <w:rFonts w:ascii="Arial" w:hAnsi="Arial" w:cs="Arial"/>
          <w:sz w:val="22"/>
          <w:szCs w:val="22"/>
        </w:rPr>
        <w:t xml:space="preserve"> submitted at the Policy Committee meeting of October 22, 2018</w:t>
      </w:r>
      <w:r>
        <w:rPr>
          <w:rFonts w:ascii="Arial" w:hAnsi="Arial" w:cs="Arial"/>
          <w:sz w:val="22"/>
          <w:szCs w:val="22"/>
        </w:rPr>
        <w:t xml:space="preserve"> </w:t>
      </w:r>
    </w:p>
    <w:sectPr w:rsidR="00DE6E63" w:rsidRPr="00EB6782" w:rsidSect="003E31A7">
      <w:footerReference w:type="even" r:id="rId8"/>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6A8C" w14:textId="77777777" w:rsidR="00EB6782" w:rsidRDefault="00EB6782" w:rsidP="0086329B">
      <w:r>
        <w:separator/>
      </w:r>
    </w:p>
  </w:endnote>
  <w:endnote w:type="continuationSeparator" w:id="0">
    <w:p w14:paraId="1880E5F3" w14:textId="77777777" w:rsidR="00EB6782" w:rsidRDefault="00EB6782" w:rsidP="0086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83B6" w14:textId="77777777" w:rsidR="00EB6782" w:rsidRDefault="00EB6782" w:rsidP="00EB6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EBA1B" w14:textId="77777777" w:rsidR="00EB6782" w:rsidRDefault="00EB67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7EC1" w14:textId="77777777" w:rsidR="00EB6782" w:rsidRDefault="00EB6782" w:rsidP="0086329B">
      <w:r>
        <w:separator/>
      </w:r>
    </w:p>
  </w:footnote>
  <w:footnote w:type="continuationSeparator" w:id="0">
    <w:p w14:paraId="596FAC57" w14:textId="77777777" w:rsidR="00EB6782" w:rsidRDefault="00EB6782" w:rsidP="008632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D46"/>
    <w:multiLevelType w:val="hybridMultilevel"/>
    <w:tmpl w:val="B5866EEC"/>
    <w:lvl w:ilvl="0" w:tplc="2E584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C153B5"/>
    <w:multiLevelType w:val="hybridMultilevel"/>
    <w:tmpl w:val="A11C30B2"/>
    <w:lvl w:ilvl="0" w:tplc="A5C4C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F6C6329"/>
    <w:multiLevelType w:val="hybridMultilevel"/>
    <w:tmpl w:val="5CFEE59E"/>
    <w:lvl w:ilvl="0" w:tplc="FC3068D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ADC1B06"/>
    <w:multiLevelType w:val="hybridMultilevel"/>
    <w:tmpl w:val="3F228E88"/>
    <w:lvl w:ilvl="0" w:tplc="E9005990">
      <w:start w:val="3"/>
      <w:numFmt w:val="decimal"/>
      <w:lvlText w:val="%1."/>
      <w:lvlJc w:val="left"/>
      <w:pPr>
        <w:ind w:left="420" w:hanging="360"/>
      </w:pPr>
      <w:rPr>
        <w:rFonts w:hint="default"/>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C692F4D"/>
    <w:multiLevelType w:val="hybridMultilevel"/>
    <w:tmpl w:val="930240FE"/>
    <w:lvl w:ilvl="0" w:tplc="E1CC0B94">
      <w:start w:val="5"/>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1516530"/>
    <w:multiLevelType w:val="hybridMultilevel"/>
    <w:tmpl w:val="DEBC4C9E"/>
    <w:lvl w:ilvl="0" w:tplc="19D2F5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CC4998"/>
    <w:multiLevelType w:val="hybridMultilevel"/>
    <w:tmpl w:val="10168C0E"/>
    <w:lvl w:ilvl="0" w:tplc="349CC7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13"/>
  </w:num>
  <w:num w:numId="3">
    <w:abstractNumId w:val="9"/>
  </w:num>
  <w:num w:numId="4">
    <w:abstractNumId w:val="7"/>
  </w:num>
  <w:num w:numId="5">
    <w:abstractNumId w:val="3"/>
  </w:num>
  <w:num w:numId="6">
    <w:abstractNumId w:val="1"/>
  </w:num>
  <w:num w:numId="7">
    <w:abstractNumId w:val="8"/>
  </w:num>
  <w:num w:numId="8">
    <w:abstractNumId w:val="11"/>
  </w:num>
  <w:num w:numId="9">
    <w:abstractNumId w:val="12"/>
  </w:num>
  <w:num w:numId="10">
    <w:abstractNumId w:val="0"/>
  </w:num>
  <w:num w:numId="11">
    <w:abstractNumId w:val="10"/>
  </w:num>
  <w:num w:numId="12">
    <w:abstractNumId w:val="6"/>
  </w:num>
  <w:num w:numId="13">
    <w:abstractNumId w:val="4"/>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Beale">
    <w15:presenceInfo w15:providerId="None" w15:userId="Linda Be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07A06"/>
    <w:rsid w:val="00016F28"/>
    <w:rsid w:val="00020BD1"/>
    <w:rsid w:val="00036CD6"/>
    <w:rsid w:val="00051488"/>
    <w:rsid w:val="0006351F"/>
    <w:rsid w:val="00067FE3"/>
    <w:rsid w:val="000949B3"/>
    <w:rsid w:val="000A41DA"/>
    <w:rsid w:val="000B0925"/>
    <w:rsid w:val="000B3AAF"/>
    <w:rsid w:val="000C30AD"/>
    <w:rsid w:val="000D5D2C"/>
    <w:rsid w:val="000E691F"/>
    <w:rsid w:val="001048BE"/>
    <w:rsid w:val="00105AB0"/>
    <w:rsid w:val="00112A95"/>
    <w:rsid w:val="00116866"/>
    <w:rsid w:val="00125B76"/>
    <w:rsid w:val="00175BC9"/>
    <w:rsid w:val="001B337B"/>
    <w:rsid w:val="001B4957"/>
    <w:rsid w:val="001D4FE2"/>
    <w:rsid w:val="001E066B"/>
    <w:rsid w:val="001F0105"/>
    <w:rsid w:val="001F785B"/>
    <w:rsid w:val="00204A1A"/>
    <w:rsid w:val="0021283A"/>
    <w:rsid w:val="002434AC"/>
    <w:rsid w:val="00247555"/>
    <w:rsid w:val="002642F2"/>
    <w:rsid w:val="00290708"/>
    <w:rsid w:val="002A1AE3"/>
    <w:rsid w:val="002B2F49"/>
    <w:rsid w:val="002D2C72"/>
    <w:rsid w:val="00310AAA"/>
    <w:rsid w:val="00313A6E"/>
    <w:rsid w:val="00332C02"/>
    <w:rsid w:val="003348C8"/>
    <w:rsid w:val="0034504D"/>
    <w:rsid w:val="003549B7"/>
    <w:rsid w:val="00356C3D"/>
    <w:rsid w:val="00397A14"/>
    <w:rsid w:val="00397C00"/>
    <w:rsid w:val="003A2787"/>
    <w:rsid w:val="003B2C59"/>
    <w:rsid w:val="003D27E5"/>
    <w:rsid w:val="003D60BA"/>
    <w:rsid w:val="003E31A7"/>
    <w:rsid w:val="004103BF"/>
    <w:rsid w:val="004210D3"/>
    <w:rsid w:val="004226DC"/>
    <w:rsid w:val="0042702C"/>
    <w:rsid w:val="00427441"/>
    <w:rsid w:val="00454AC2"/>
    <w:rsid w:val="004557A7"/>
    <w:rsid w:val="00457CE6"/>
    <w:rsid w:val="00491822"/>
    <w:rsid w:val="004B4206"/>
    <w:rsid w:val="00514044"/>
    <w:rsid w:val="00516D5F"/>
    <w:rsid w:val="00524DE6"/>
    <w:rsid w:val="0055247E"/>
    <w:rsid w:val="005535B7"/>
    <w:rsid w:val="00557D2F"/>
    <w:rsid w:val="00566A91"/>
    <w:rsid w:val="00574B63"/>
    <w:rsid w:val="0058786F"/>
    <w:rsid w:val="00590C16"/>
    <w:rsid w:val="005A24A5"/>
    <w:rsid w:val="005A3089"/>
    <w:rsid w:val="005A55CE"/>
    <w:rsid w:val="005C3CFA"/>
    <w:rsid w:val="005C528F"/>
    <w:rsid w:val="005C7F5F"/>
    <w:rsid w:val="005E136A"/>
    <w:rsid w:val="005E1DB5"/>
    <w:rsid w:val="006121F2"/>
    <w:rsid w:val="0061513B"/>
    <w:rsid w:val="006523C8"/>
    <w:rsid w:val="00653953"/>
    <w:rsid w:val="00654FD9"/>
    <w:rsid w:val="00672ABB"/>
    <w:rsid w:val="00690A2D"/>
    <w:rsid w:val="00694B12"/>
    <w:rsid w:val="006974E6"/>
    <w:rsid w:val="006A0825"/>
    <w:rsid w:val="006B4792"/>
    <w:rsid w:val="006C62F0"/>
    <w:rsid w:val="006E13E0"/>
    <w:rsid w:val="006F2869"/>
    <w:rsid w:val="00702CA8"/>
    <w:rsid w:val="007034D0"/>
    <w:rsid w:val="00725035"/>
    <w:rsid w:val="00740624"/>
    <w:rsid w:val="00760058"/>
    <w:rsid w:val="00767102"/>
    <w:rsid w:val="00784A8E"/>
    <w:rsid w:val="007871BA"/>
    <w:rsid w:val="0078725F"/>
    <w:rsid w:val="00797846"/>
    <w:rsid w:val="007A3998"/>
    <w:rsid w:val="007C402A"/>
    <w:rsid w:val="007D0A95"/>
    <w:rsid w:val="007D44E1"/>
    <w:rsid w:val="007E1523"/>
    <w:rsid w:val="00807BD1"/>
    <w:rsid w:val="00810C23"/>
    <w:rsid w:val="00815E0B"/>
    <w:rsid w:val="008216F7"/>
    <w:rsid w:val="008272B4"/>
    <w:rsid w:val="008342F1"/>
    <w:rsid w:val="008365F7"/>
    <w:rsid w:val="008453B6"/>
    <w:rsid w:val="00847262"/>
    <w:rsid w:val="0086329B"/>
    <w:rsid w:val="0088253E"/>
    <w:rsid w:val="008A1B2A"/>
    <w:rsid w:val="008B1270"/>
    <w:rsid w:val="008B46E5"/>
    <w:rsid w:val="008E4058"/>
    <w:rsid w:val="008E4B79"/>
    <w:rsid w:val="009040B9"/>
    <w:rsid w:val="009151EF"/>
    <w:rsid w:val="00920E46"/>
    <w:rsid w:val="00926F11"/>
    <w:rsid w:val="00942A87"/>
    <w:rsid w:val="00945373"/>
    <w:rsid w:val="0097045B"/>
    <w:rsid w:val="00980BC1"/>
    <w:rsid w:val="009A1403"/>
    <w:rsid w:val="009A6F5F"/>
    <w:rsid w:val="009C504D"/>
    <w:rsid w:val="009C64FA"/>
    <w:rsid w:val="009C6F5A"/>
    <w:rsid w:val="009F0C8D"/>
    <w:rsid w:val="00A0448F"/>
    <w:rsid w:val="00A10931"/>
    <w:rsid w:val="00A31682"/>
    <w:rsid w:val="00A44955"/>
    <w:rsid w:val="00A47E48"/>
    <w:rsid w:val="00A62ED4"/>
    <w:rsid w:val="00A67815"/>
    <w:rsid w:val="00A766C5"/>
    <w:rsid w:val="00A81140"/>
    <w:rsid w:val="00A8126E"/>
    <w:rsid w:val="00A85909"/>
    <w:rsid w:val="00A91119"/>
    <w:rsid w:val="00A97572"/>
    <w:rsid w:val="00AA741F"/>
    <w:rsid w:val="00AB6B1E"/>
    <w:rsid w:val="00AC0B90"/>
    <w:rsid w:val="00AD0ACB"/>
    <w:rsid w:val="00AD1EEF"/>
    <w:rsid w:val="00AD6F4F"/>
    <w:rsid w:val="00AD7F24"/>
    <w:rsid w:val="00AF2048"/>
    <w:rsid w:val="00B11A09"/>
    <w:rsid w:val="00B217B8"/>
    <w:rsid w:val="00B21AD6"/>
    <w:rsid w:val="00B22DDF"/>
    <w:rsid w:val="00B34E2B"/>
    <w:rsid w:val="00B371DD"/>
    <w:rsid w:val="00B4706C"/>
    <w:rsid w:val="00B52597"/>
    <w:rsid w:val="00B970FA"/>
    <w:rsid w:val="00BC32B6"/>
    <w:rsid w:val="00BE520D"/>
    <w:rsid w:val="00C26BF2"/>
    <w:rsid w:val="00C37FA1"/>
    <w:rsid w:val="00C40028"/>
    <w:rsid w:val="00C4470C"/>
    <w:rsid w:val="00C501CD"/>
    <w:rsid w:val="00C722FF"/>
    <w:rsid w:val="00C72B01"/>
    <w:rsid w:val="00CC53EC"/>
    <w:rsid w:val="00CC6C8C"/>
    <w:rsid w:val="00CD12E5"/>
    <w:rsid w:val="00D062A2"/>
    <w:rsid w:val="00D33B8E"/>
    <w:rsid w:val="00D466ED"/>
    <w:rsid w:val="00D51E7F"/>
    <w:rsid w:val="00D75E61"/>
    <w:rsid w:val="00D851BC"/>
    <w:rsid w:val="00DA4211"/>
    <w:rsid w:val="00DA4467"/>
    <w:rsid w:val="00DB1244"/>
    <w:rsid w:val="00DC1689"/>
    <w:rsid w:val="00DC3C35"/>
    <w:rsid w:val="00DD3F3B"/>
    <w:rsid w:val="00DE6E63"/>
    <w:rsid w:val="00E02DE8"/>
    <w:rsid w:val="00E06ACA"/>
    <w:rsid w:val="00E15BFB"/>
    <w:rsid w:val="00E51115"/>
    <w:rsid w:val="00EA2078"/>
    <w:rsid w:val="00EA3E44"/>
    <w:rsid w:val="00EB6782"/>
    <w:rsid w:val="00EC0069"/>
    <w:rsid w:val="00EF38FE"/>
    <w:rsid w:val="00EF4DBB"/>
    <w:rsid w:val="00F07574"/>
    <w:rsid w:val="00F26D70"/>
    <w:rsid w:val="00F37206"/>
    <w:rsid w:val="00F407D3"/>
    <w:rsid w:val="00F4251B"/>
    <w:rsid w:val="00F511CC"/>
    <w:rsid w:val="00F64223"/>
    <w:rsid w:val="00F64F0C"/>
    <w:rsid w:val="00F7351A"/>
    <w:rsid w:val="00F75B0E"/>
    <w:rsid w:val="00F82AA7"/>
    <w:rsid w:val="00F90B4A"/>
    <w:rsid w:val="00FA01E4"/>
    <w:rsid w:val="00FB49CD"/>
    <w:rsid w:val="00FC7D6E"/>
    <w:rsid w:val="00FF61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BalloonText">
    <w:name w:val="Balloon Text"/>
    <w:basedOn w:val="Normal"/>
    <w:link w:val="BalloonTextChar"/>
    <w:uiPriority w:val="99"/>
    <w:semiHidden/>
    <w:unhideWhenUsed/>
    <w:rsid w:val="00C50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1CD"/>
    <w:rPr>
      <w:rFonts w:ascii="Lucida Grande" w:hAnsi="Lucida Grande" w:cs="Lucida Grande"/>
      <w:sz w:val="18"/>
      <w:szCs w:val="18"/>
    </w:rPr>
  </w:style>
  <w:style w:type="paragraph" w:styleId="Footer">
    <w:name w:val="footer"/>
    <w:basedOn w:val="Normal"/>
    <w:link w:val="FooterChar"/>
    <w:uiPriority w:val="99"/>
    <w:unhideWhenUsed/>
    <w:rsid w:val="0086329B"/>
    <w:pPr>
      <w:tabs>
        <w:tab w:val="center" w:pos="4320"/>
        <w:tab w:val="right" w:pos="8640"/>
      </w:tabs>
    </w:pPr>
  </w:style>
  <w:style w:type="character" w:customStyle="1" w:styleId="FooterChar">
    <w:name w:val="Footer Char"/>
    <w:basedOn w:val="DefaultParagraphFont"/>
    <w:link w:val="Footer"/>
    <w:uiPriority w:val="99"/>
    <w:rsid w:val="0086329B"/>
    <w:rPr>
      <w:sz w:val="24"/>
      <w:szCs w:val="24"/>
    </w:rPr>
  </w:style>
  <w:style w:type="character" w:styleId="PageNumber">
    <w:name w:val="page number"/>
    <w:basedOn w:val="DefaultParagraphFont"/>
    <w:uiPriority w:val="99"/>
    <w:semiHidden/>
    <w:unhideWhenUsed/>
    <w:rsid w:val="0086329B"/>
  </w:style>
  <w:style w:type="paragraph" w:styleId="Header">
    <w:name w:val="header"/>
    <w:basedOn w:val="Normal"/>
    <w:link w:val="HeaderChar"/>
    <w:uiPriority w:val="99"/>
    <w:unhideWhenUsed/>
    <w:rsid w:val="0086329B"/>
    <w:pPr>
      <w:tabs>
        <w:tab w:val="center" w:pos="4320"/>
        <w:tab w:val="right" w:pos="8640"/>
      </w:tabs>
    </w:pPr>
  </w:style>
  <w:style w:type="character" w:customStyle="1" w:styleId="HeaderChar">
    <w:name w:val="Header Char"/>
    <w:basedOn w:val="DefaultParagraphFont"/>
    <w:link w:val="Header"/>
    <w:uiPriority w:val="99"/>
    <w:rsid w:val="0086329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BalloonText">
    <w:name w:val="Balloon Text"/>
    <w:basedOn w:val="Normal"/>
    <w:link w:val="BalloonTextChar"/>
    <w:uiPriority w:val="99"/>
    <w:semiHidden/>
    <w:unhideWhenUsed/>
    <w:rsid w:val="00C50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1CD"/>
    <w:rPr>
      <w:rFonts w:ascii="Lucida Grande" w:hAnsi="Lucida Grande" w:cs="Lucida Grande"/>
      <w:sz w:val="18"/>
      <w:szCs w:val="18"/>
    </w:rPr>
  </w:style>
  <w:style w:type="paragraph" w:styleId="Footer">
    <w:name w:val="footer"/>
    <w:basedOn w:val="Normal"/>
    <w:link w:val="FooterChar"/>
    <w:uiPriority w:val="99"/>
    <w:unhideWhenUsed/>
    <w:rsid w:val="0086329B"/>
    <w:pPr>
      <w:tabs>
        <w:tab w:val="center" w:pos="4320"/>
        <w:tab w:val="right" w:pos="8640"/>
      </w:tabs>
    </w:pPr>
  </w:style>
  <w:style w:type="character" w:customStyle="1" w:styleId="FooterChar">
    <w:name w:val="Footer Char"/>
    <w:basedOn w:val="DefaultParagraphFont"/>
    <w:link w:val="Footer"/>
    <w:uiPriority w:val="99"/>
    <w:rsid w:val="0086329B"/>
    <w:rPr>
      <w:sz w:val="24"/>
      <w:szCs w:val="24"/>
    </w:rPr>
  </w:style>
  <w:style w:type="character" w:styleId="PageNumber">
    <w:name w:val="page number"/>
    <w:basedOn w:val="DefaultParagraphFont"/>
    <w:uiPriority w:val="99"/>
    <w:semiHidden/>
    <w:unhideWhenUsed/>
    <w:rsid w:val="0086329B"/>
  </w:style>
  <w:style w:type="paragraph" w:styleId="Header">
    <w:name w:val="header"/>
    <w:basedOn w:val="Normal"/>
    <w:link w:val="HeaderChar"/>
    <w:uiPriority w:val="99"/>
    <w:unhideWhenUsed/>
    <w:rsid w:val="0086329B"/>
    <w:pPr>
      <w:tabs>
        <w:tab w:val="center" w:pos="4320"/>
        <w:tab w:val="right" w:pos="8640"/>
      </w:tabs>
    </w:pPr>
  </w:style>
  <w:style w:type="character" w:customStyle="1" w:styleId="HeaderChar">
    <w:name w:val="Header Char"/>
    <w:basedOn w:val="DefaultParagraphFont"/>
    <w:link w:val="Header"/>
    <w:uiPriority w:val="99"/>
    <w:rsid w:val="00863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1274</Words>
  <Characters>7263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cp:lastPrinted>2018-11-01T18:20:00Z</cp:lastPrinted>
  <dcterms:created xsi:type="dcterms:W3CDTF">2018-10-19T21:19:00Z</dcterms:created>
  <dcterms:modified xsi:type="dcterms:W3CDTF">2018-11-01T20:36:00Z</dcterms:modified>
</cp:coreProperties>
</file>