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7AB805" w14:textId="77777777" w:rsidR="009C6F5A" w:rsidRDefault="00036CD6" w:rsidP="00036CD6">
      <w:pPr>
        <w:jc w:val="center"/>
        <w:rPr>
          <w:rFonts w:ascii="Arial" w:hAnsi="Arial"/>
          <w:sz w:val="22"/>
          <w:szCs w:val="22"/>
        </w:rPr>
      </w:pPr>
      <w:r>
        <w:rPr>
          <w:rFonts w:ascii="Arial" w:hAnsi="Arial"/>
          <w:sz w:val="22"/>
          <w:szCs w:val="22"/>
        </w:rPr>
        <w:t>WAYNE STATE UNIVERSITY</w:t>
      </w:r>
    </w:p>
    <w:p w14:paraId="0DF27841" w14:textId="77777777" w:rsidR="00036CD6" w:rsidRDefault="00036CD6" w:rsidP="00036CD6">
      <w:pPr>
        <w:jc w:val="center"/>
        <w:rPr>
          <w:rFonts w:ascii="Arial" w:hAnsi="Arial"/>
          <w:sz w:val="22"/>
          <w:szCs w:val="22"/>
        </w:rPr>
      </w:pPr>
    </w:p>
    <w:p w14:paraId="29FC0053" w14:textId="77777777" w:rsidR="00036CD6" w:rsidRDefault="00036CD6" w:rsidP="00036CD6">
      <w:pPr>
        <w:jc w:val="center"/>
        <w:rPr>
          <w:rFonts w:ascii="Arial" w:hAnsi="Arial"/>
          <w:sz w:val="22"/>
          <w:szCs w:val="22"/>
        </w:rPr>
      </w:pPr>
      <w:r>
        <w:rPr>
          <w:rFonts w:ascii="Arial" w:hAnsi="Arial"/>
          <w:sz w:val="22"/>
          <w:szCs w:val="22"/>
        </w:rPr>
        <w:t>ACADEMIC SENATE</w:t>
      </w:r>
    </w:p>
    <w:p w14:paraId="43A53829" w14:textId="77777777" w:rsidR="00036CD6" w:rsidRDefault="00036CD6" w:rsidP="00036CD6">
      <w:pPr>
        <w:jc w:val="center"/>
        <w:rPr>
          <w:rFonts w:ascii="Arial" w:hAnsi="Arial"/>
          <w:sz w:val="22"/>
          <w:szCs w:val="22"/>
        </w:rPr>
      </w:pPr>
    </w:p>
    <w:p w14:paraId="346845BA" w14:textId="77777777" w:rsidR="00036CD6" w:rsidRDefault="00036CD6" w:rsidP="00036CD6">
      <w:pPr>
        <w:jc w:val="center"/>
        <w:rPr>
          <w:rFonts w:ascii="Arial" w:hAnsi="Arial"/>
          <w:sz w:val="22"/>
          <w:szCs w:val="22"/>
        </w:rPr>
      </w:pPr>
      <w:r>
        <w:rPr>
          <w:rFonts w:ascii="Arial" w:hAnsi="Arial"/>
          <w:sz w:val="22"/>
          <w:szCs w:val="22"/>
        </w:rPr>
        <w:t>PROCEEDINGS OF THE POLICY COMMITTEE</w:t>
      </w:r>
    </w:p>
    <w:p w14:paraId="1F47B954" w14:textId="77777777" w:rsidR="00036CD6" w:rsidRDefault="00036CD6" w:rsidP="00036CD6">
      <w:pPr>
        <w:jc w:val="center"/>
        <w:rPr>
          <w:rFonts w:ascii="Arial" w:hAnsi="Arial"/>
          <w:sz w:val="22"/>
          <w:szCs w:val="22"/>
        </w:rPr>
      </w:pPr>
    </w:p>
    <w:p w14:paraId="4042AF3F" w14:textId="5F6F9361" w:rsidR="00036CD6" w:rsidRDefault="00797846" w:rsidP="00036CD6">
      <w:pPr>
        <w:jc w:val="center"/>
        <w:rPr>
          <w:rFonts w:ascii="Arial" w:hAnsi="Arial"/>
          <w:sz w:val="22"/>
          <w:szCs w:val="22"/>
        </w:rPr>
      </w:pPr>
      <w:r>
        <w:rPr>
          <w:rFonts w:ascii="Arial" w:hAnsi="Arial"/>
          <w:sz w:val="22"/>
          <w:szCs w:val="22"/>
        </w:rPr>
        <w:t>September 10</w:t>
      </w:r>
      <w:r w:rsidR="0034504D">
        <w:rPr>
          <w:rFonts w:ascii="Arial" w:hAnsi="Arial"/>
          <w:sz w:val="22"/>
          <w:szCs w:val="22"/>
        </w:rPr>
        <w:t>,</w:t>
      </w:r>
      <w:r w:rsidR="008A1B2A">
        <w:rPr>
          <w:rFonts w:ascii="Arial" w:hAnsi="Arial"/>
          <w:sz w:val="22"/>
          <w:szCs w:val="22"/>
        </w:rPr>
        <w:t xml:space="preserve"> 2018</w:t>
      </w:r>
    </w:p>
    <w:p w14:paraId="2017C5F7" w14:textId="77777777" w:rsidR="008342F1" w:rsidRDefault="008342F1" w:rsidP="00036CD6">
      <w:pPr>
        <w:jc w:val="center"/>
        <w:rPr>
          <w:rFonts w:ascii="Arial" w:hAnsi="Arial"/>
          <w:sz w:val="22"/>
          <w:szCs w:val="22"/>
        </w:rPr>
      </w:pPr>
    </w:p>
    <w:p w14:paraId="7E4AD6B2" w14:textId="77777777" w:rsidR="00797846" w:rsidRDefault="00036CD6" w:rsidP="00514044">
      <w:pPr>
        <w:rPr>
          <w:rFonts w:ascii="Arial" w:hAnsi="Arial"/>
          <w:sz w:val="22"/>
          <w:szCs w:val="22"/>
        </w:rPr>
      </w:pPr>
      <w:r>
        <w:rPr>
          <w:rFonts w:ascii="Arial" w:hAnsi="Arial"/>
          <w:sz w:val="22"/>
          <w:szCs w:val="22"/>
        </w:rPr>
        <w:t xml:space="preserve">Present: </w:t>
      </w:r>
      <w:r w:rsidR="00B11A09">
        <w:rPr>
          <w:rFonts w:ascii="Arial" w:hAnsi="Arial"/>
          <w:sz w:val="22"/>
          <w:szCs w:val="22"/>
        </w:rPr>
        <w:t xml:space="preserve"> </w:t>
      </w:r>
      <w:r>
        <w:rPr>
          <w:rFonts w:ascii="Arial" w:hAnsi="Arial"/>
          <w:sz w:val="22"/>
          <w:szCs w:val="22"/>
        </w:rPr>
        <w:t xml:space="preserve">L. Beale; </w:t>
      </w:r>
      <w:r w:rsidR="00797846">
        <w:rPr>
          <w:rFonts w:ascii="Arial" w:hAnsi="Arial"/>
          <w:sz w:val="22"/>
          <w:szCs w:val="22"/>
        </w:rPr>
        <w:t xml:space="preserve">V. Dallas; </w:t>
      </w:r>
      <w:r w:rsidR="007D44E1">
        <w:rPr>
          <w:rFonts w:ascii="Arial" w:hAnsi="Arial"/>
          <w:sz w:val="22"/>
          <w:szCs w:val="22"/>
        </w:rPr>
        <w:t xml:space="preserve">r. hoogland; </w:t>
      </w:r>
      <w:r>
        <w:rPr>
          <w:rFonts w:ascii="Arial" w:hAnsi="Arial"/>
          <w:sz w:val="22"/>
          <w:szCs w:val="22"/>
        </w:rPr>
        <w:t xml:space="preserve">D. Kessel; </w:t>
      </w:r>
      <w:r w:rsidR="00DB1244">
        <w:rPr>
          <w:rFonts w:ascii="Arial" w:hAnsi="Arial"/>
          <w:sz w:val="22"/>
          <w:szCs w:val="22"/>
        </w:rPr>
        <w:t xml:space="preserve">C. Parrish; </w:t>
      </w:r>
      <w:r>
        <w:rPr>
          <w:rFonts w:ascii="Arial" w:hAnsi="Arial"/>
          <w:sz w:val="22"/>
          <w:szCs w:val="22"/>
        </w:rPr>
        <w:t>L. Romano;</w:t>
      </w:r>
      <w:r w:rsidR="00204A1A">
        <w:rPr>
          <w:rFonts w:ascii="Arial" w:hAnsi="Arial"/>
          <w:sz w:val="22"/>
          <w:szCs w:val="22"/>
        </w:rPr>
        <w:t xml:space="preserve"> </w:t>
      </w:r>
      <w:r w:rsidR="00797846">
        <w:rPr>
          <w:rFonts w:ascii="Arial" w:hAnsi="Arial"/>
          <w:sz w:val="22"/>
          <w:szCs w:val="22"/>
        </w:rPr>
        <w:t>B. Roth;</w:t>
      </w:r>
    </w:p>
    <w:p w14:paraId="42314605" w14:textId="34DC60A4" w:rsidR="00514044" w:rsidRDefault="00797846" w:rsidP="00514044">
      <w:pPr>
        <w:rPr>
          <w:rFonts w:ascii="Arial" w:hAnsi="Arial"/>
          <w:sz w:val="22"/>
          <w:szCs w:val="22"/>
        </w:rPr>
      </w:pPr>
      <w:r>
        <w:rPr>
          <w:rFonts w:ascii="Arial" w:hAnsi="Arial"/>
          <w:sz w:val="22"/>
          <w:szCs w:val="22"/>
        </w:rPr>
        <w:t xml:space="preserve">W. Volz; </w:t>
      </w:r>
      <w:r w:rsidR="00AD7F24">
        <w:rPr>
          <w:rFonts w:ascii="Arial" w:hAnsi="Arial"/>
          <w:sz w:val="22"/>
          <w:szCs w:val="22"/>
        </w:rPr>
        <w:t>K. Whitfield</w:t>
      </w:r>
      <w:r>
        <w:rPr>
          <w:rFonts w:ascii="Arial" w:hAnsi="Arial"/>
          <w:sz w:val="22"/>
          <w:szCs w:val="22"/>
        </w:rPr>
        <w:t>; A. Wisniewski</w:t>
      </w:r>
    </w:p>
    <w:p w14:paraId="047BD8DE" w14:textId="77777777" w:rsidR="00EA2078" w:rsidRDefault="00EA2078" w:rsidP="00514044">
      <w:pPr>
        <w:rPr>
          <w:rFonts w:ascii="Arial" w:hAnsi="Arial"/>
          <w:sz w:val="22"/>
          <w:szCs w:val="22"/>
        </w:rPr>
      </w:pPr>
    </w:p>
    <w:p w14:paraId="1E3B7A9E" w14:textId="593DF9E1" w:rsidR="00EA2078" w:rsidRDefault="00EA2078" w:rsidP="00514044">
      <w:pPr>
        <w:rPr>
          <w:rFonts w:ascii="Arial" w:hAnsi="Arial"/>
          <w:sz w:val="22"/>
          <w:szCs w:val="22"/>
        </w:rPr>
      </w:pPr>
      <w:r>
        <w:rPr>
          <w:rFonts w:ascii="Arial" w:hAnsi="Arial"/>
          <w:sz w:val="22"/>
          <w:szCs w:val="22"/>
        </w:rPr>
        <w:t xml:space="preserve">Absent with notice:  </w:t>
      </w:r>
      <w:r w:rsidR="00797846">
        <w:rPr>
          <w:rFonts w:ascii="Arial" w:hAnsi="Arial"/>
          <w:sz w:val="22"/>
          <w:szCs w:val="22"/>
        </w:rPr>
        <w:t>N. Simon</w:t>
      </w:r>
    </w:p>
    <w:p w14:paraId="39A8103E" w14:textId="77777777" w:rsidR="00797846" w:rsidRDefault="00797846" w:rsidP="00514044">
      <w:pPr>
        <w:rPr>
          <w:rFonts w:ascii="Arial" w:hAnsi="Arial"/>
          <w:sz w:val="22"/>
          <w:szCs w:val="22"/>
        </w:rPr>
      </w:pPr>
    </w:p>
    <w:p w14:paraId="7F83FCC0" w14:textId="410966CC" w:rsidR="00797846" w:rsidRDefault="00797846" w:rsidP="00514044">
      <w:pPr>
        <w:rPr>
          <w:rFonts w:ascii="Arial" w:hAnsi="Arial"/>
          <w:sz w:val="22"/>
          <w:szCs w:val="22"/>
        </w:rPr>
      </w:pPr>
      <w:r>
        <w:rPr>
          <w:rFonts w:ascii="Arial" w:hAnsi="Arial"/>
          <w:sz w:val="22"/>
          <w:szCs w:val="22"/>
        </w:rPr>
        <w:t>Guest:  Annmarie Cano, Associate Provost for Faculty Development and Faculty Success</w:t>
      </w:r>
    </w:p>
    <w:p w14:paraId="354888FB" w14:textId="77777777" w:rsidR="00204A1A" w:rsidRDefault="00204A1A" w:rsidP="00514044">
      <w:pPr>
        <w:rPr>
          <w:rFonts w:ascii="Arial" w:hAnsi="Arial"/>
          <w:sz w:val="22"/>
          <w:szCs w:val="22"/>
        </w:rPr>
      </w:pPr>
    </w:p>
    <w:p w14:paraId="31525EA2" w14:textId="076B46BC" w:rsidR="001E066B" w:rsidRDefault="008453B6" w:rsidP="001E066B">
      <w:pPr>
        <w:rPr>
          <w:rFonts w:ascii="Arial" w:hAnsi="Arial"/>
          <w:sz w:val="22"/>
          <w:szCs w:val="22"/>
        </w:rPr>
      </w:pPr>
      <w:r>
        <w:rPr>
          <w:rFonts w:ascii="Arial" w:hAnsi="Arial"/>
          <w:sz w:val="22"/>
          <w:szCs w:val="22"/>
        </w:rPr>
        <w:t xml:space="preserve">The </w:t>
      </w:r>
      <w:r w:rsidR="005C7F5F">
        <w:rPr>
          <w:rFonts w:ascii="Arial" w:hAnsi="Arial"/>
          <w:sz w:val="22"/>
          <w:szCs w:val="22"/>
        </w:rPr>
        <w:t xml:space="preserve">item </w:t>
      </w:r>
      <w:r>
        <w:rPr>
          <w:rFonts w:ascii="Arial" w:hAnsi="Arial"/>
          <w:sz w:val="22"/>
          <w:szCs w:val="22"/>
        </w:rPr>
        <w:t>marked with an ast</w:t>
      </w:r>
      <w:r w:rsidR="00926F11">
        <w:rPr>
          <w:rFonts w:ascii="Arial" w:hAnsi="Arial"/>
          <w:sz w:val="22"/>
          <w:szCs w:val="22"/>
        </w:rPr>
        <w:t>erisk constitute</w:t>
      </w:r>
      <w:r w:rsidR="00204A1A">
        <w:rPr>
          <w:rFonts w:ascii="Arial" w:hAnsi="Arial"/>
          <w:sz w:val="22"/>
          <w:szCs w:val="22"/>
        </w:rPr>
        <w:t>s</w:t>
      </w:r>
      <w:r w:rsidR="00F75B0E">
        <w:rPr>
          <w:rFonts w:ascii="Arial" w:hAnsi="Arial"/>
          <w:sz w:val="22"/>
          <w:szCs w:val="22"/>
        </w:rPr>
        <w:t xml:space="preserve"> the Action </w:t>
      </w:r>
      <w:r w:rsidR="00926F11">
        <w:rPr>
          <w:rFonts w:ascii="Arial" w:hAnsi="Arial"/>
          <w:sz w:val="22"/>
          <w:szCs w:val="22"/>
        </w:rPr>
        <w:t xml:space="preserve">of </w:t>
      </w:r>
      <w:r w:rsidR="00797846">
        <w:rPr>
          <w:rFonts w:ascii="Arial" w:hAnsi="Arial"/>
          <w:sz w:val="22"/>
          <w:szCs w:val="22"/>
        </w:rPr>
        <w:t>September 10</w:t>
      </w:r>
      <w:r w:rsidR="008A1B2A">
        <w:rPr>
          <w:rFonts w:ascii="Arial" w:hAnsi="Arial"/>
          <w:sz w:val="22"/>
          <w:szCs w:val="22"/>
        </w:rPr>
        <w:t>, 2018</w:t>
      </w:r>
      <w:r>
        <w:rPr>
          <w:rFonts w:ascii="Arial" w:hAnsi="Arial"/>
          <w:sz w:val="22"/>
          <w:szCs w:val="22"/>
        </w:rPr>
        <w:t>.</w:t>
      </w:r>
      <w:r w:rsidR="00AD6F4F">
        <w:rPr>
          <w:rFonts w:ascii="Arial" w:hAnsi="Arial"/>
          <w:sz w:val="22"/>
          <w:szCs w:val="22"/>
        </w:rPr>
        <w:t xml:space="preserve">  </w:t>
      </w:r>
    </w:p>
    <w:p w14:paraId="3BBD008B" w14:textId="77777777" w:rsidR="00204A1A" w:rsidRDefault="00204A1A" w:rsidP="001E066B">
      <w:pPr>
        <w:rPr>
          <w:rFonts w:ascii="Arial" w:hAnsi="Arial"/>
          <w:sz w:val="22"/>
          <w:szCs w:val="22"/>
        </w:rPr>
      </w:pPr>
    </w:p>
    <w:p w14:paraId="06ABE72B" w14:textId="086AE53E" w:rsidR="00271B18" w:rsidRPr="00271B18" w:rsidRDefault="00544C58" w:rsidP="00271B18">
      <w:pPr>
        <w:pStyle w:val="ListParagraph"/>
        <w:numPr>
          <w:ilvl w:val="0"/>
          <w:numId w:val="6"/>
        </w:numPr>
        <w:rPr>
          <w:rFonts w:ascii="Arial" w:hAnsi="Arial"/>
          <w:sz w:val="22"/>
          <w:szCs w:val="22"/>
        </w:rPr>
      </w:pPr>
      <w:r w:rsidRPr="00271B18">
        <w:rPr>
          <w:rFonts w:ascii="Arial" w:hAnsi="Arial"/>
          <w:sz w:val="22"/>
          <w:szCs w:val="22"/>
          <w:u w:val="single"/>
        </w:rPr>
        <w:t>Faculty Development</w:t>
      </w:r>
      <w:r w:rsidR="00204A1A" w:rsidRPr="00271B18">
        <w:rPr>
          <w:rFonts w:ascii="Arial" w:hAnsi="Arial"/>
          <w:sz w:val="22"/>
          <w:szCs w:val="22"/>
        </w:rPr>
        <w:t>:</w:t>
      </w:r>
      <w:r w:rsidRPr="00271B18">
        <w:rPr>
          <w:rFonts w:ascii="Arial" w:hAnsi="Arial"/>
          <w:sz w:val="22"/>
          <w:szCs w:val="22"/>
        </w:rPr>
        <w:t xml:space="preserve">  Provost Whitfield introduced Associate Provost Cano, who was invited to the meeting to </w:t>
      </w:r>
      <w:r w:rsidR="00251BC0">
        <w:rPr>
          <w:rFonts w:ascii="Arial" w:hAnsi="Arial"/>
          <w:sz w:val="22"/>
          <w:szCs w:val="22"/>
        </w:rPr>
        <w:t>tell t</w:t>
      </w:r>
      <w:r w:rsidRPr="00271B18">
        <w:rPr>
          <w:rFonts w:ascii="Arial" w:hAnsi="Arial"/>
          <w:sz w:val="22"/>
          <w:szCs w:val="22"/>
        </w:rPr>
        <w:t xml:space="preserve">he Committee </w:t>
      </w:r>
      <w:r w:rsidR="00251BC0">
        <w:rPr>
          <w:rFonts w:ascii="Arial" w:hAnsi="Arial"/>
          <w:sz w:val="22"/>
          <w:szCs w:val="22"/>
        </w:rPr>
        <w:t xml:space="preserve">about </w:t>
      </w:r>
      <w:r w:rsidRPr="00271B18">
        <w:rPr>
          <w:rFonts w:ascii="Arial" w:hAnsi="Arial"/>
          <w:sz w:val="22"/>
          <w:szCs w:val="22"/>
        </w:rPr>
        <w:t xml:space="preserve">her plans to engage faculty in </w:t>
      </w:r>
      <w:r w:rsidR="00E26995" w:rsidRPr="00271B18">
        <w:rPr>
          <w:rFonts w:ascii="Arial" w:hAnsi="Arial"/>
          <w:sz w:val="22"/>
          <w:szCs w:val="22"/>
        </w:rPr>
        <w:t xml:space="preserve">their </w:t>
      </w:r>
      <w:r w:rsidRPr="00271B18">
        <w:rPr>
          <w:rFonts w:ascii="Arial" w:hAnsi="Arial"/>
          <w:sz w:val="22"/>
          <w:szCs w:val="22"/>
        </w:rPr>
        <w:t xml:space="preserve">development and </w:t>
      </w:r>
      <w:r w:rsidR="00E26995" w:rsidRPr="00271B18">
        <w:rPr>
          <w:rFonts w:ascii="Arial" w:hAnsi="Arial"/>
          <w:sz w:val="22"/>
          <w:szCs w:val="22"/>
        </w:rPr>
        <w:t>to learn</w:t>
      </w:r>
      <w:r w:rsidRPr="00271B18">
        <w:rPr>
          <w:rFonts w:ascii="Arial" w:hAnsi="Arial"/>
          <w:sz w:val="22"/>
          <w:szCs w:val="22"/>
        </w:rPr>
        <w:t xml:space="preserve"> what resources are needed. </w:t>
      </w:r>
      <w:r w:rsidR="00E26995" w:rsidRPr="00271B18">
        <w:rPr>
          <w:rFonts w:ascii="Arial" w:hAnsi="Arial"/>
          <w:sz w:val="22"/>
          <w:szCs w:val="22"/>
        </w:rPr>
        <w:t xml:space="preserve"> Ms. Cano explained her role and that of Boris Baltes, who assumed the position of Associate Provost for Faculty Affairs.  Faculty Affairs includes </w:t>
      </w:r>
      <w:r w:rsidR="00271B18" w:rsidRPr="00271B18">
        <w:rPr>
          <w:rFonts w:ascii="Arial" w:hAnsi="Arial"/>
          <w:sz w:val="22"/>
          <w:szCs w:val="22"/>
        </w:rPr>
        <w:t xml:space="preserve">labor relations, </w:t>
      </w:r>
      <w:r w:rsidR="00E26995" w:rsidRPr="00271B18">
        <w:rPr>
          <w:rFonts w:ascii="Arial" w:hAnsi="Arial"/>
          <w:sz w:val="22"/>
          <w:szCs w:val="22"/>
        </w:rPr>
        <w:t xml:space="preserve">promotion and tenure, </w:t>
      </w:r>
      <w:r w:rsidR="000B043C" w:rsidRPr="00271B18">
        <w:rPr>
          <w:rFonts w:ascii="Arial" w:hAnsi="Arial"/>
          <w:sz w:val="22"/>
          <w:szCs w:val="22"/>
        </w:rPr>
        <w:t xml:space="preserve">and </w:t>
      </w:r>
      <w:r w:rsidR="0072068B">
        <w:rPr>
          <w:rFonts w:ascii="Arial" w:hAnsi="Arial"/>
          <w:sz w:val="22"/>
          <w:szCs w:val="22"/>
        </w:rPr>
        <w:t xml:space="preserve">faculty </w:t>
      </w:r>
      <w:r w:rsidR="000B043C" w:rsidRPr="00271B18">
        <w:rPr>
          <w:rFonts w:ascii="Arial" w:hAnsi="Arial"/>
          <w:sz w:val="22"/>
          <w:szCs w:val="22"/>
        </w:rPr>
        <w:t xml:space="preserve">retention. </w:t>
      </w:r>
      <w:r w:rsidR="00271B18" w:rsidRPr="00271B18">
        <w:rPr>
          <w:rFonts w:ascii="Arial" w:hAnsi="Arial"/>
          <w:sz w:val="22"/>
          <w:szCs w:val="22"/>
        </w:rPr>
        <w:t xml:space="preserve"> </w:t>
      </w:r>
      <w:r w:rsidR="000B043C" w:rsidRPr="00271B18">
        <w:rPr>
          <w:rFonts w:ascii="Arial" w:hAnsi="Arial"/>
          <w:sz w:val="22"/>
          <w:szCs w:val="22"/>
        </w:rPr>
        <w:t>Ms. Cano’s portfolio includes success processes such as recognition and awards</w:t>
      </w:r>
      <w:r w:rsidR="00271B18" w:rsidRPr="00271B18">
        <w:rPr>
          <w:rFonts w:ascii="Arial" w:hAnsi="Arial"/>
          <w:sz w:val="22"/>
          <w:szCs w:val="22"/>
        </w:rPr>
        <w:t xml:space="preserve">.  Her responsibilities include the solicitation and preparation of the nomination slates for the </w:t>
      </w:r>
      <w:r w:rsidR="0072068B">
        <w:rPr>
          <w:rFonts w:ascii="Arial" w:hAnsi="Arial"/>
          <w:sz w:val="22"/>
          <w:szCs w:val="22"/>
        </w:rPr>
        <w:t xml:space="preserve">Article XXX committees and serving </w:t>
      </w:r>
      <w:r w:rsidR="00271B18" w:rsidRPr="00271B18">
        <w:rPr>
          <w:rFonts w:ascii="Arial" w:hAnsi="Arial"/>
          <w:sz w:val="22"/>
          <w:szCs w:val="22"/>
        </w:rPr>
        <w:t xml:space="preserve">as the liaison to the Senate’s Faculty Affairs Committee.  </w:t>
      </w:r>
    </w:p>
    <w:p w14:paraId="48487DC7" w14:textId="77777777" w:rsidR="00271B18" w:rsidRDefault="00271B18" w:rsidP="00271B18">
      <w:pPr>
        <w:rPr>
          <w:rFonts w:ascii="Arial" w:hAnsi="Arial"/>
          <w:sz w:val="22"/>
          <w:szCs w:val="22"/>
        </w:rPr>
      </w:pPr>
    </w:p>
    <w:p w14:paraId="37E8CEF1" w14:textId="07E92171" w:rsidR="00B371DD" w:rsidRDefault="00271B18" w:rsidP="004B711B">
      <w:pPr>
        <w:ind w:left="450"/>
        <w:rPr>
          <w:rFonts w:ascii="Arial" w:hAnsi="Arial"/>
          <w:sz w:val="22"/>
          <w:szCs w:val="22"/>
        </w:rPr>
      </w:pPr>
      <w:r>
        <w:rPr>
          <w:rFonts w:ascii="Arial" w:hAnsi="Arial"/>
          <w:sz w:val="22"/>
          <w:szCs w:val="22"/>
        </w:rPr>
        <w:t>A Policy Committee member asked if orientation for Chairs would include training in their responsibilities</w:t>
      </w:r>
      <w:r w:rsidR="00D90A82">
        <w:rPr>
          <w:rFonts w:ascii="Arial" w:hAnsi="Arial"/>
          <w:sz w:val="22"/>
          <w:szCs w:val="22"/>
        </w:rPr>
        <w:t xml:space="preserve"> and in </w:t>
      </w:r>
      <w:r>
        <w:rPr>
          <w:rFonts w:ascii="Arial" w:hAnsi="Arial"/>
          <w:sz w:val="22"/>
          <w:szCs w:val="22"/>
        </w:rPr>
        <w:t xml:space="preserve">the Agreement between the University and the AAUP-AFT.  </w:t>
      </w:r>
      <w:r w:rsidR="00D90A82">
        <w:rPr>
          <w:rFonts w:ascii="Arial" w:hAnsi="Arial"/>
          <w:sz w:val="22"/>
          <w:szCs w:val="22"/>
        </w:rPr>
        <w:t>T</w:t>
      </w:r>
      <w:r>
        <w:rPr>
          <w:rFonts w:ascii="Arial" w:hAnsi="Arial"/>
          <w:sz w:val="22"/>
          <w:szCs w:val="22"/>
        </w:rPr>
        <w:t>he Agreement provide</w:t>
      </w:r>
      <w:r w:rsidR="00D90A82">
        <w:rPr>
          <w:rFonts w:ascii="Arial" w:hAnsi="Arial"/>
          <w:sz w:val="22"/>
          <w:szCs w:val="22"/>
        </w:rPr>
        <w:t>s</w:t>
      </w:r>
      <w:r>
        <w:rPr>
          <w:rFonts w:ascii="Arial" w:hAnsi="Arial"/>
          <w:sz w:val="22"/>
          <w:szCs w:val="22"/>
        </w:rPr>
        <w:t xml:space="preserve"> $75,000 yearly to support professional development activities for tenured faculty and $30,000 for </w:t>
      </w:r>
      <w:r w:rsidR="00D90A82">
        <w:rPr>
          <w:rFonts w:ascii="Arial" w:hAnsi="Arial"/>
          <w:sz w:val="22"/>
          <w:szCs w:val="22"/>
        </w:rPr>
        <w:t xml:space="preserve">the professional development of </w:t>
      </w:r>
      <w:r w:rsidR="00866A05">
        <w:rPr>
          <w:rFonts w:ascii="Arial" w:hAnsi="Arial"/>
          <w:sz w:val="22"/>
          <w:szCs w:val="22"/>
        </w:rPr>
        <w:t xml:space="preserve">members of </w:t>
      </w:r>
      <w:r w:rsidR="00251BC0">
        <w:rPr>
          <w:rFonts w:ascii="Arial" w:hAnsi="Arial"/>
          <w:sz w:val="22"/>
          <w:szCs w:val="22"/>
        </w:rPr>
        <w:t xml:space="preserve">the </w:t>
      </w:r>
      <w:r>
        <w:rPr>
          <w:rFonts w:ascii="Arial" w:hAnsi="Arial"/>
          <w:sz w:val="22"/>
          <w:szCs w:val="22"/>
        </w:rPr>
        <w:t xml:space="preserve">academic </w:t>
      </w:r>
      <w:r w:rsidR="00D90A82">
        <w:rPr>
          <w:rFonts w:ascii="Arial" w:hAnsi="Arial"/>
          <w:sz w:val="22"/>
          <w:szCs w:val="22"/>
        </w:rPr>
        <w:t>staff</w:t>
      </w:r>
      <w:r>
        <w:rPr>
          <w:rFonts w:ascii="Arial" w:hAnsi="Arial"/>
          <w:sz w:val="22"/>
          <w:szCs w:val="22"/>
        </w:rPr>
        <w:t>.  The money has n</w:t>
      </w:r>
      <w:r w:rsidR="00D90A82">
        <w:rPr>
          <w:rFonts w:ascii="Arial" w:hAnsi="Arial"/>
          <w:sz w:val="22"/>
          <w:szCs w:val="22"/>
        </w:rPr>
        <w:t>ever</w:t>
      </w:r>
      <w:r>
        <w:rPr>
          <w:rFonts w:ascii="Arial" w:hAnsi="Arial"/>
          <w:sz w:val="22"/>
          <w:szCs w:val="22"/>
        </w:rPr>
        <w:t xml:space="preserve"> been used.   </w:t>
      </w:r>
      <w:r w:rsidR="000B043C" w:rsidRPr="00271B18">
        <w:rPr>
          <w:rFonts w:ascii="Arial" w:hAnsi="Arial"/>
          <w:sz w:val="22"/>
          <w:szCs w:val="22"/>
        </w:rPr>
        <w:t xml:space="preserve">  </w:t>
      </w:r>
      <w:r w:rsidR="00341300" w:rsidRPr="00271B18">
        <w:rPr>
          <w:rFonts w:ascii="Arial" w:hAnsi="Arial"/>
          <w:sz w:val="22"/>
          <w:szCs w:val="22"/>
        </w:rPr>
        <w:t xml:space="preserve"> </w:t>
      </w:r>
      <w:r w:rsidR="000B043C" w:rsidRPr="00271B18">
        <w:rPr>
          <w:rFonts w:ascii="Arial" w:hAnsi="Arial"/>
          <w:sz w:val="22"/>
          <w:szCs w:val="22"/>
        </w:rPr>
        <w:t xml:space="preserve"> </w:t>
      </w:r>
    </w:p>
    <w:p w14:paraId="3DBCE287" w14:textId="77777777" w:rsidR="00C705E7" w:rsidRDefault="00C705E7" w:rsidP="004B711B">
      <w:pPr>
        <w:ind w:left="450"/>
        <w:rPr>
          <w:rFonts w:ascii="Arial" w:hAnsi="Arial"/>
          <w:sz w:val="22"/>
          <w:szCs w:val="22"/>
        </w:rPr>
      </w:pPr>
    </w:p>
    <w:p w14:paraId="124B1CC1" w14:textId="4CD495AA" w:rsidR="00C705E7" w:rsidRDefault="00C705E7" w:rsidP="004B711B">
      <w:pPr>
        <w:ind w:left="450"/>
        <w:rPr>
          <w:rFonts w:ascii="Arial" w:hAnsi="Arial"/>
          <w:sz w:val="22"/>
          <w:szCs w:val="22"/>
        </w:rPr>
      </w:pPr>
      <w:r>
        <w:rPr>
          <w:rFonts w:ascii="Arial" w:hAnsi="Arial"/>
          <w:sz w:val="22"/>
          <w:szCs w:val="22"/>
        </w:rPr>
        <w:t xml:space="preserve">Ms. Cano said that on-going training would be available for all Chairs.  </w:t>
      </w:r>
      <w:r w:rsidR="00251BC0">
        <w:rPr>
          <w:rFonts w:ascii="Arial" w:hAnsi="Arial"/>
          <w:sz w:val="22"/>
          <w:szCs w:val="22"/>
        </w:rPr>
        <w:t>She</w:t>
      </w:r>
      <w:r>
        <w:rPr>
          <w:rFonts w:ascii="Arial" w:hAnsi="Arial"/>
          <w:sz w:val="22"/>
          <w:szCs w:val="22"/>
        </w:rPr>
        <w:t xml:space="preserve"> is focusing on development activities for lecturers, instructors</w:t>
      </w:r>
      <w:r w:rsidR="000E3BC0">
        <w:rPr>
          <w:rFonts w:ascii="Arial" w:hAnsi="Arial"/>
          <w:sz w:val="22"/>
          <w:szCs w:val="22"/>
        </w:rPr>
        <w:t>, and part-time faculty.  Activities directed at academic staff would be addressed in the future.  Several members of Policy Committee poi</w:t>
      </w:r>
      <w:r w:rsidR="0097102E">
        <w:rPr>
          <w:rFonts w:ascii="Arial" w:hAnsi="Arial"/>
          <w:sz w:val="22"/>
          <w:szCs w:val="22"/>
        </w:rPr>
        <w:t>nted out that the University has</w:t>
      </w:r>
      <w:r w:rsidR="000E3BC0">
        <w:rPr>
          <w:rFonts w:ascii="Arial" w:hAnsi="Arial"/>
          <w:sz w:val="22"/>
          <w:szCs w:val="22"/>
        </w:rPr>
        <w:t xml:space="preserve"> 300 academic staff with varying responsibilities and it would be appropriate to </w:t>
      </w:r>
      <w:r w:rsidR="00EB7998">
        <w:rPr>
          <w:rFonts w:ascii="Arial" w:hAnsi="Arial"/>
          <w:sz w:val="22"/>
          <w:szCs w:val="22"/>
        </w:rPr>
        <w:t xml:space="preserve">have development programs for them </w:t>
      </w:r>
      <w:r w:rsidR="000E3BC0">
        <w:rPr>
          <w:rFonts w:ascii="Arial" w:hAnsi="Arial"/>
          <w:sz w:val="22"/>
          <w:szCs w:val="22"/>
        </w:rPr>
        <w:t xml:space="preserve">at the </w:t>
      </w:r>
      <w:r w:rsidR="004B711B">
        <w:rPr>
          <w:rFonts w:ascii="Arial" w:hAnsi="Arial"/>
          <w:sz w:val="22"/>
          <w:szCs w:val="22"/>
        </w:rPr>
        <w:t xml:space="preserve">same </w:t>
      </w:r>
      <w:r w:rsidR="000E3BC0">
        <w:rPr>
          <w:rFonts w:ascii="Arial" w:hAnsi="Arial"/>
          <w:sz w:val="22"/>
          <w:szCs w:val="22"/>
        </w:rPr>
        <w:t xml:space="preserve">time.  </w:t>
      </w:r>
      <w:r w:rsidR="00207337">
        <w:rPr>
          <w:rFonts w:ascii="Arial" w:hAnsi="Arial"/>
          <w:sz w:val="22"/>
          <w:szCs w:val="22"/>
        </w:rPr>
        <w:t>N</w:t>
      </w:r>
      <w:r w:rsidR="0097102E">
        <w:rPr>
          <w:rFonts w:ascii="Arial" w:hAnsi="Arial"/>
          <w:sz w:val="22"/>
          <w:szCs w:val="22"/>
        </w:rPr>
        <w:t>ew staff members should be oriented to the University</w:t>
      </w:r>
      <w:r w:rsidR="00207337">
        <w:rPr>
          <w:rFonts w:ascii="Arial" w:hAnsi="Arial"/>
          <w:sz w:val="22"/>
          <w:szCs w:val="22"/>
        </w:rPr>
        <w:t xml:space="preserve">.  Often </w:t>
      </w:r>
      <w:r w:rsidR="0097102E">
        <w:rPr>
          <w:rFonts w:ascii="Arial" w:hAnsi="Arial"/>
          <w:sz w:val="22"/>
          <w:szCs w:val="22"/>
        </w:rPr>
        <w:t xml:space="preserve">Department Chairs do not understand the role of the </w:t>
      </w:r>
      <w:r w:rsidR="00EB7998">
        <w:rPr>
          <w:rFonts w:ascii="Arial" w:hAnsi="Arial"/>
          <w:sz w:val="22"/>
          <w:szCs w:val="22"/>
        </w:rPr>
        <w:t xml:space="preserve">academic </w:t>
      </w:r>
      <w:r w:rsidR="0097102E">
        <w:rPr>
          <w:rFonts w:ascii="Arial" w:hAnsi="Arial"/>
          <w:sz w:val="22"/>
          <w:szCs w:val="22"/>
        </w:rPr>
        <w:t>staff.  The</w:t>
      </w:r>
      <w:r w:rsidR="00207337">
        <w:rPr>
          <w:rFonts w:ascii="Arial" w:hAnsi="Arial"/>
          <w:sz w:val="22"/>
          <w:szCs w:val="22"/>
        </w:rPr>
        <w:t>y</w:t>
      </w:r>
      <w:r w:rsidR="0097102E">
        <w:rPr>
          <w:rFonts w:ascii="Arial" w:hAnsi="Arial"/>
          <w:sz w:val="22"/>
          <w:szCs w:val="22"/>
        </w:rPr>
        <w:t xml:space="preserve"> need to understand the policies that </w:t>
      </w:r>
      <w:r w:rsidR="001B4128">
        <w:rPr>
          <w:rFonts w:ascii="Arial" w:hAnsi="Arial"/>
          <w:sz w:val="22"/>
          <w:szCs w:val="22"/>
        </w:rPr>
        <w:t>govern</w:t>
      </w:r>
      <w:r w:rsidR="0097102E">
        <w:rPr>
          <w:rFonts w:ascii="Arial" w:hAnsi="Arial"/>
          <w:sz w:val="22"/>
          <w:szCs w:val="22"/>
        </w:rPr>
        <w:t xml:space="preserve"> th</w:t>
      </w:r>
      <w:r w:rsidR="00EB7998">
        <w:rPr>
          <w:rFonts w:ascii="Arial" w:hAnsi="Arial"/>
          <w:sz w:val="22"/>
          <w:szCs w:val="22"/>
        </w:rPr>
        <w:t>em</w:t>
      </w:r>
      <w:r w:rsidR="0097102E">
        <w:rPr>
          <w:rFonts w:ascii="Arial" w:hAnsi="Arial"/>
          <w:sz w:val="22"/>
          <w:szCs w:val="22"/>
        </w:rPr>
        <w:t xml:space="preserve">.  </w:t>
      </w:r>
      <w:r w:rsidR="00207337">
        <w:rPr>
          <w:rFonts w:ascii="Arial" w:hAnsi="Arial"/>
          <w:sz w:val="22"/>
          <w:szCs w:val="22"/>
        </w:rPr>
        <w:t>Ms. Cano said that p</w:t>
      </w:r>
      <w:r w:rsidR="001B4128">
        <w:rPr>
          <w:rFonts w:ascii="Arial" w:hAnsi="Arial"/>
          <w:sz w:val="22"/>
          <w:szCs w:val="22"/>
        </w:rPr>
        <w:t>art of the training for Chairs w</w:t>
      </w:r>
      <w:r w:rsidR="00207337">
        <w:rPr>
          <w:rFonts w:ascii="Arial" w:hAnsi="Arial"/>
          <w:sz w:val="22"/>
          <w:szCs w:val="22"/>
        </w:rPr>
        <w:t xml:space="preserve">ould </w:t>
      </w:r>
      <w:r w:rsidR="001B4128">
        <w:rPr>
          <w:rFonts w:ascii="Arial" w:hAnsi="Arial"/>
          <w:sz w:val="22"/>
          <w:szCs w:val="22"/>
        </w:rPr>
        <w:t>include information about the staff.</w:t>
      </w:r>
    </w:p>
    <w:p w14:paraId="01C3B418" w14:textId="77777777" w:rsidR="000E3BC0" w:rsidRDefault="000E3BC0" w:rsidP="004B711B">
      <w:pPr>
        <w:ind w:left="450"/>
        <w:rPr>
          <w:rFonts w:ascii="Arial" w:hAnsi="Arial"/>
          <w:sz w:val="22"/>
          <w:szCs w:val="22"/>
        </w:rPr>
      </w:pPr>
    </w:p>
    <w:p w14:paraId="0704F222" w14:textId="6AE338AD" w:rsidR="000E3BC0" w:rsidRDefault="00251BC0" w:rsidP="004B711B">
      <w:pPr>
        <w:ind w:left="450"/>
        <w:rPr>
          <w:rFonts w:ascii="Arial" w:hAnsi="Arial"/>
          <w:sz w:val="22"/>
          <w:szCs w:val="22"/>
        </w:rPr>
      </w:pPr>
      <w:r>
        <w:rPr>
          <w:rFonts w:ascii="Arial" w:hAnsi="Arial"/>
          <w:sz w:val="22"/>
          <w:szCs w:val="22"/>
        </w:rPr>
        <w:t xml:space="preserve">Ms. Cano does not want to </w:t>
      </w:r>
      <w:r w:rsidR="00E43072">
        <w:rPr>
          <w:rFonts w:ascii="Arial" w:hAnsi="Arial"/>
          <w:sz w:val="22"/>
          <w:szCs w:val="22"/>
        </w:rPr>
        <w:t>duplicate the training for academic staff done by the st</w:t>
      </w:r>
      <w:r w:rsidR="000E3BC0">
        <w:rPr>
          <w:rFonts w:ascii="Arial" w:hAnsi="Arial"/>
          <w:sz w:val="22"/>
          <w:szCs w:val="22"/>
        </w:rPr>
        <w:t xml:space="preserve">udy skills academy and </w:t>
      </w:r>
      <w:r w:rsidR="00E43072">
        <w:rPr>
          <w:rFonts w:ascii="Arial" w:hAnsi="Arial"/>
          <w:sz w:val="22"/>
          <w:szCs w:val="22"/>
        </w:rPr>
        <w:t xml:space="preserve">the </w:t>
      </w:r>
      <w:r w:rsidR="000E3BC0">
        <w:rPr>
          <w:rFonts w:ascii="Arial" w:hAnsi="Arial"/>
          <w:sz w:val="22"/>
          <w:szCs w:val="22"/>
        </w:rPr>
        <w:t>advising academ</w:t>
      </w:r>
      <w:r w:rsidR="00202D00">
        <w:rPr>
          <w:rFonts w:ascii="Arial" w:hAnsi="Arial"/>
          <w:sz w:val="22"/>
          <w:szCs w:val="22"/>
        </w:rPr>
        <w:t>y</w:t>
      </w:r>
      <w:r w:rsidR="000E3BC0">
        <w:rPr>
          <w:rFonts w:ascii="Arial" w:hAnsi="Arial"/>
          <w:sz w:val="22"/>
          <w:szCs w:val="22"/>
        </w:rPr>
        <w:t xml:space="preserve">.  </w:t>
      </w:r>
      <w:r w:rsidR="001B4128">
        <w:rPr>
          <w:rFonts w:ascii="Arial" w:hAnsi="Arial"/>
          <w:sz w:val="22"/>
          <w:szCs w:val="22"/>
        </w:rPr>
        <w:t>The seminars are open to all</w:t>
      </w:r>
      <w:r w:rsidR="00202D00">
        <w:rPr>
          <w:rFonts w:ascii="Arial" w:hAnsi="Arial"/>
          <w:sz w:val="22"/>
          <w:szCs w:val="22"/>
        </w:rPr>
        <w:t>,</w:t>
      </w:r>
      <w:r w:rsidR="001B4128">
        <w:rPr>
          <w:rFonts w:ascii="Arial" w:hAnsi="Arial"/>
          <w:sz w:val="22"/>
          <w:szCs w:val="22"/>
        </w:rPr>
        <w:t xml:space="preserve"> not just the faculty.  </w:t>
      </w:r>
      <w:r w:rsidR="0097102E">
        <w:rPr>
          <w:rFonts w:ascii="Arial" w:hAnsi="Arial"/>
          <w:sz w:val="22"/>
          <w:szCs w:val="22"/>
        </w:rPr>
        <w:t xml:space="preserve">The Provost said that development for academic staff is more localized.  There is </w:t>
      </w:r>
      <w:r w:rsidR="00EB7998">
        <w:rPr>
          <w:rFonts w:ascii="Arial" w:hAnsi="Arial"/>
          <w:sz w:val="22"/>
          <w:szCs w:val="22"/>
        </w:rPr>
        <w:t>more</w:t>
      </w:r>
      <w:r w:rsidR="0097102E">
        <w:rPr>
          <w:rFonts w:ascii="Arial" w:hAnsi="Arial"/>
          <w:sz w:val="22"/>
          <w:szCs w:val="22"/>
        </w:rPr>
        <w:t xml:space="preserve"> similarity </w:t>
      </w:r>
      <w:r w:rsidR="004B711B">
        <w:rPr>
          <w:rFonts w:ascii="Arial" w:hAnsi="Arial"/>
          <w:sz w:val="22"/>
          <w:szCs w:val="22"/>
        </w:rPr>
        <w:t>among</w:t>
      </w:r>
      <w:r w:rsidR="0097102E">
        <w:rPr>
          <w:rFonts w:ascii="Arial" w:hAnsi="Arial"/>
          <w:sz w:val="22"/>
          <w:szCs w:val="22"/>
        </w:rPr>
        <w:t xml:space="preserve"> faculty</w:t>
      </w:r>
      <w:r w:rsidR="001B4128">
        <w:rPr>
          <w:rFonts w:ascii="Arial" w:hAnsi="Arial"/>
          <w:sz w:val="22"/>
          <w:szCs w:val="22"/>
        </w:rPr>
        <w:t xml:space="preserve"> than among academic staff</w:t>
      </w:r>
      <w:r w:rsidR="0097102E">
        <w:rPr>
          <w:rFonts w:ascii="Arial" w:hAnsi="Arial"/>
          <w:sz w:val="22"/>
          <w:szCs w:val="22"/>
        </w:rPr>
        <w:t xml:space="preserve">.  </w:t>
      </w:r>
    </w:p>
    <w:p w14:paraId="65F3A9BF" w14:textId="77777777" w:rsidR="00764132" w:rsidRDefault="00764132" w:rsidP="004B711B">
      <w:pPr>
        <w:ind w:left="450"/>
        <w:rPr>
          <w:rFonts w:ascii="Arial" w:hAnsi="Arial"/>
          <w:sz w:val="22"/>
          <w:szCs w:val="22"/>
        </w:rPr>
      </w:pPr>
    </w:p>
    <w:p w14:paraId="4BA3F8A3" w14:textId="77777777" w:rsidR="004358B6" w:rsidRDefault="00764132" w:rsidP="00D00E36">
      <w:pPr>
        <w:ind w:left="450"/>
        <w:rPr>
          <w:rFonts w:ascii="Arial" w:hAnsi="Arial"/>
          <w:sz w:val="22"/>
          <w:szCs w:val="22"/>
        </w:rPr>
      </w:pPr>
      <w:r>
        <w:rPr>
          <w:rFonts w:ascii="Arial" w:hAnsi="Arial"/>
          <w:sz w:val="22"/>
          <w:szCs w:val="22"/>
        </w:rPr>
        <w:t>Ms. Cano continued.  Her mission is to promote and celebrate success</w:t>
      </w:r>
      <w:r w:rsidR="00202D00">
        <w:rPr>
          <w:rFonts w:ascii="Arial" w:hAnsi="Arial"/>
          <w:sz w:val="22"/>
          <w:szCs w:val="22"/>
        </w:rPr>
        <w:t xml:space="preserve"> with </w:t>
      </w:r>
      <w:r w:rsidR="00D00E36">
        <w:rPr>
          <w:rFonts w:ascii="Arial" w:hAnsi="Arial"/>
          <w:sz w:val="22"/>
          <w:szCs w:val="22"/>
        </w:rPr>
        <w:t xml:space="preserve">an </w:t>
      </w:r>
      <w:r>
        <w:rPr>
          <w:rFonts w:ascii="Arial" w:hAnsi="Arial"/>
          <w:sz w:val="22"/>
          <w:szCs w:val="22"/>
        </w:rPr>
        <w:t>array of prog</w:t>
      </w:r>
      <w:r w:rsidR="00D00E36">
        <w:rPr>
          <w:rFonts w:ascii="Arial" w:hAnsi="Arial"/>
          <w:sz w:val="22"/>
          <w:szCs w:val="22"/>
        </w:rPr>
        <w:t>r</w:t>
      </w:r>
      <w:r>
        <w:rPr>
          <w:rFonts w:ascii="Arial" w:hAnsi="Arial"/>
          <w:sz w:val="22"/>
          <w:szCs w:val="22"/>
        </w:rPr>
        <w:t>ams</w:t>
      </w:r>
      <w:r w:rsidR="00D00E36">
        <w:rPr>
          <w:rFonts w:ascii="Arial" w:hAnsi="Arial"/>
          <w:sz w:val="22"/>
          <w:szCs w:val="22"/>
        </w:rPr>
        <w:t xml:space="preserve"> for faculty at </w:t>
      </w:r>
      <w:r w:rsidR="00202D00">
        <w:rPr>
          <w:rFonts w:ascii="Arial" w:hAnsi="Arial"/>
          <w:sz w:val="22"/>
          <w:szCs w:val="22"/>
        </w:rPr>
        <w:t xml:space="preserve">the </w:t>
      </w:r>
      <w:r w:rsidR="00D00E36">
        <w:rPr>
          <w:rFonts w:ascii="Arial" w:hAnsi="Arial"/>
          <w:sz w:val="22"/>
          <w:szCs w:val="22"/>
        </w:rPr>
        <w:t xml:space="preserve">different stages of their careers.  </w:t>
      </w:r>
      <w:r w:rsidR="00202D00">
        <w:rPr>
          <w:rFonts w:ascii="Arial" w:hAnsi="Arial"/>
          <w:sz w:val="22"/>
          <w:szCs w:val="22"/>
        </w:rPr>
        <w:t xml:space="preserve">A website will </w:t>
      </w:r>
    </w:p>
    <w:p w14:paraId="7BE7D783" w14:textId="0340D784" w:rsidR="004358B6" w:rsidRDefault="004358B6" w:rsidP="004358B6">
      <w:pPr>
        <w:rPr>
          <w:rFonts w:ascii="Arial" w:hAnsi="Arial"/>
          <w:sz w:val="22"/>
          <w:szCs w:val="22"/>
        </w:rPr>
      </w:pPr>
      <w:r>
        <w:rPr>
          <w:rFonts w:ascii="Arial" w:hAnsi="Arial"/>
          <w:sz w:val="22"/>
          <w:szCs w:val="22"/>
        </w:rPr>
        <w:lastRenderedPageBreak/>
        <w:t>Proceedings of the Policy Committee – September 10, 2018</w:t>
      </w:r>
      <w:r>
        <w:rPr>
          <w:rFonts w:ascii="Arial" w:hAnsi="Arial"/>
          <w:sz w:val="22"/>
          <w:szCs w:val="22"/>
        </w:rPr>
        <w:tab/>
      </w:r>
      <w:r>
        <w:rPr>
          <w:rFonts w:ascii="Arial" w:hAnsi="Arial"/>
          <w:sz w:val="22"/>
          <w:szCs w:val="22"/>
        </w:rPr>
        <w:tab/>
      </w:r>
      <w:r>
        <w:rPr>
          <w:rFonts w:ascii="Arial" w:hAnsi="Arial"/>
          <w:sz w:val="22"/>
          <w:szCs w:val="22"/>
        </w:rPr>
        <w:tab/>
        <w:t>Page 2</w:t>
      </w:r>
    </w:p>
    <w:p w14:paraId="3EF2CA1F" w14:textId="77777777" w:rsidR="004358B6" w:rsidRDefault="004358B6" w:rsidP="004358B6">
      <w:pPr>
        <w:rPr>
          <w:rFonts w:ascii="Arial" w:hAnsi="Arial"/>
          <w:sz w:val="22"/>
          <w:szCs w:val="22"/>
        </w:rPr>
      </w:pPr>
    </w:p>
    <w:p w14:paraId="0843AA37" w14:textId="77777777" w:rsidR="004358B6" w:rsidRDefault="004358B6" w:rsidP="00D00E36">
      <w:pPr>
        <w:ind w:left="450"/>
        <w:rPr>
          <w:rFonts w:ascii="Arial" w:hAnsi="Arial"/>
          <w:sz w:val="22"/>
          <w:szCs w:val="22"/>
        </w:rPr>
      </w:pPr>
    </w:p>
    <w:p w14:paraId="123C6DE6" w14:textId="6C866BF0" w:rsidR="004B711B" w:rsidRDefault="00202D00" w:rsidP="00D00E36">
      <w:pPr>
        <w:ind w:left="450"/>
        <w:rPr>
          <w:rFonts w:ascii="Arial" w:hAnsi="Arial"/>
          <w:sz w:val="22"/>
          <w:szCs w:val="22"/>
        </w:rPr>
      </w:pPr>
      <w:proofErr w:type="gramStart"/>
      <w:r>
        <w:rPr>
          <w:rFonts w:ascii="Arial" w:hAnsi="Arial"/>
          <w:sz w:val="22"/>
          <w:szCs w:val="22"/>
        </w:rPr>
        <w:t>b</w:t>
      </w:r>
      <w:r w:rsidR="00A9045F">
        <w:rPr>
          <w:rFonts w:ascii="Arial" w:hAnsi="Arial"/>
          <w:sz w:val="22"/>
          <w:szCs w:val="22"/>
        </w:rPr>
        <w:t>e</w:t>
      </w:r>
      <w:proofErr w:type="gramEnd"/>
      <w:r>
        <w:rPr>
          <w:rFonts w:ascii="Arial" w:hAnsi="Arial"/>
          <w:sz w:val="22"/>
          <w:szCs w:val="22"/>
        </w:rPr>
        <w:t xml:space="preserve"> developed </w:t>
      </w:r>
      <w:r w:rsidR="00A9045F">
        <w:rPr>
          <w:rFonts w:ascii="Arial" w:hAnsi="Arial"/>
          <w:sz w:val="22"/>
          <w:szCs w:val="22"/>
        </w:rPr>
        <w:t>with</w:t>
      </w:r>
      <w:r>
        <w:rPr>
          <w:rFonts w:ascii="Arial" w:hAnsi="Arial"/>
          <w:sz w:val="22"/>
          <w:szCs w:val="22"/>
        </w:rPr>
        <w:t xml:space="preserve"> </w:t>
      </w:r>
      <w:r w:rsidR="00D00E36">
        <w:rPr>
          <w:rFonts w:ascii="Arial" w:hAnsi="Arial"/>
          <w:sz w:val="22"/>
          <w:szCs w:val="22"/>
        </w:rPr>
        <w:t xml:space="preserve">Information about </w:t>
      </w:r>
      <w:r>
        <w:rPr>
          <w:rFonts w:ascii="Arial" w:hAnsi="Arial"/>
          <w:sz w:val="22"/>
          <w:szCs w:val="22"/>
        </w:rPr>
        <w:t xml:space="preserve">the </w:t>
      </w:r>
      <w:r w:rsidR="00D00E36">
        <w:rPr>
          <w:rFonts w:ascii="Arial" w:hAnsi="Arial"/>
          <w:sz w:val="22"/>
          <w:szCs w:val="22"/>
        </w:rPr>
        <w:t xml:space="preserve">awards </w:t>
      </w:r>
      <w:r>
        <w:rPr>
          <w:rFonts w:ascii="Arial" w:hAnsi="Arial"/>
          <w:sz w:val="22"/>
          <w:szCs w:val="22"/>
        </w:rPr>
        <w:t xml:space="preserve">for faculty </w:t>
      </w:r>
      <w:r w:rsidR="00D00E36">
        <w:rPr>
          <w:rFonts w:ascii="Arial" w:hAnsi="Arial"/>
          <w:sz w:val="22"/>
          <w:szCs w:val="22"/>
        </w:rPr>
        <w:t xml:space="preserve">and the awardees.  She would like to </w:t>
      </w:r>
      <w:r>
        <w:rPr>
          <w:rFonts w:ascii="Arial" w:hAnsi="Arial"/>
          <w:sz w:val="22"/>
          <w:szCs w:val="22"/>
        </w:rPr>
        <w:t xml:space="preserve">establish </w:t>
      </w:r>
      <w:r w:rsidR="00D00E36">
        <w:rPr>
          <w:rFonts w:ascii="Arial" w:hAnsi="Arial"/>
          <w:sz w:val="22"/>
          <w:szCs w:val="22"/>
        </w:rPr>
        <w:t xml:space="preserve">awards that celebrate faculty who are doing great work that </w:t>
      </w:r>
      <w:proofErr w:type="gramStart"/>
      <w:r w:rsidR="00D00E36">
        <w:rPr>
          <w:rFonts w:ascii="Arial" w:hAnsi="Arial"/>
          <w:sz w:val="22"/>
          <w:szCs w:val="22"/>
        </w:rPr>
        <w:t>can</w:t>
      </w:r>
      <w:r w:rsidR="00A9045F">
        <w:rPr>
          <w:rFonts w:ascii="Arial" w:hAnsi="Arial"/>
          <w:sz w:val="22"/>
          <w:szCs w:val="22"/>
        </w:rPr>
        <w:t xml:space="preserve"> </w:t>
      </w:r>
      <w:r w:rsidR="00D00E36">
        <w:rPr>
          <w:rFonts w:ascii="Arial" w:hAnsi="Arial"/>
          <w:sz w:val="22"/>
          <w:szCs w:val="22"/>
        </w:rPr>
        <w:t>not</w:t>
      </w:r>
      <w:proofErr w:type="gramEnd"/>
      <w:r w:rsidR="00D00E36">
        <w:rPr>
          <w:rFonts w:ascii="Arial" w:hAnsi="Arial"/>
          <w:sz w:val="22"/>
          <w:szCs w:val="22"/>
        </w:rPr>
        <w:t xml:space="preserve"> be captured in a single award.</w:t>
      </w:r>
      <w:r w:rsidR="00A9045F">
        <w:rPr>
          <w:rFonts w:ascii="Arial" w:hAnsi="Arial"/>
          <w:sz w:val="22"/>
          <w:szCs w:val="22"/>
        </w:rPr>
        <w:t xml:space="preserve">  She would like the Senate to identify other ways to celebrate faculty success and to develop faculty and academic staff as leaders in their work.  </w:t>
      </w:r>
    </w:p>
    <w:p w14:paraId="3D8E23E1" w14:textId="77777777" w:rsidR="00D00E36" w:rsidRDefault="00D00E36" w:rsidP="00D00E36">
      <w:pPr>
        <w:ind w:left="450"/>
        <w:rPr>
          <w:rFonts w:ascii="Arial" w:hAnsi="Arial"/>
          <w:sz w:val="22"/>
          <w:szCs w:val="22"/>
        </w:rPr>
      </w:pPr>
    </w:p>
    <w:p w14:paraId="72153969" w14:textId="77777777" w:rsidR="00CD6DA0" w:rsidRDefault="00D00E36" w:rsidP="00D00E36">
      <w:pPr>
        <w:ind w:left="450"/>
        <w:rPr>
          <w:rFonts w:ascii="Arial" w:hAnsi="Arial"/>
          <w:sz w:val="22"/>
          <w:szCs w:val="22"/>
        </w:rPr>
      </w:pPr>
      <w:r>
        <w:rPr>
          <w:rFonts w:ascii="Arial" w:hAnsi="Arial"/>
          <w:sz w:val="22"/>
          <w:szCs w:val="22"/>
        </w:rPr>
        <w:t xml:space="preserve">Ms. Cano reviewed the events that are scheduled for the winter term.  In September the topic is “What can NCFDD membership do for you?”  October:  </w:t>
      </w:r>
      <w:r w:rsidR="00CD6DA0">
        <w:rPr>
          <w:rFonts w:ascii="Arial" w:hAnsi="Arial"/>
          <w:sz w:val="22"/>
          <w:szCs w:val="22"/>
        </w:rPr>
        <w:t>“</w:t>
      </w:r>
      <w:r>
        <w:rPr>
          <w:rFonts w:ascii="Arial" w:hAnsi="Arial"/>
          <w:sz w:val="22"/>
          <w:szCs w:val="22"/>
        </w:rPr>
        <w:t>How to develop a daily writing practice.</w:t>
      </w:r>
      <w:r w:rsidR="00CD6DA0">
        <w:rPr>
          <w:rFonts w:ascii="Arial" w:hAnsi="Arial"/>
          <w:sz w:val="22"/>
          <w:szCs w:val="22"/>
        </w:rPr>
        <w:t>”</w:t>
      </w:r>
      <w:r>
        <w:rPr>
          <w:rFonts w:ascii="Arial" w:hAnsi="Arial"/>
          <w:sz w:val="22"/>
          <w:szCs w:val="22"/>
        </w:rPr>
        <w:t xml:space="preserve">  November: </w:t>
      </w:r>
      <w:r w:rsidR="00CD6DA0">
        <w:rPr>
          <w:rFonts w:ascii="Arial" w:hAnsi="Arial"/>
          <w:sz w:val="22"/>
          <w:szCs w:val="22"/>
        </w:rPr>
        <w:t xml:space="preserve"> “</w:t>
      </w:r>
      <w:r>
        <w:rPr>
          <w:rFonts w:ascii="Arial" w:hAnsi="Arial"/>
          <w:sz w:val="22"/>
          <w:szCs w:val="22"/>
        </w:rPr>
        <w:t>The value</w:t>
      </w:r>
      <w:r w:rsidR="00CD6DA0">
        <w:rPr>
          <w:rFonts w:ascii="Arial" w:hAnsi="Arial"/>
          <w:sz w:val="22"/>
          <w:szCs w:val="22"/>
        </w:rPr>
        <w:t xml:space="preserve"> of external leadership institutes.”</w:t>
      </w:r>
    </w:p>
    <w:p w14:paraId="4482F8C4" w14:textId="2F7FA5FD" w:rsidR="00D00E36" w:rsidRDefault="00CD6DA0" w:rsidP="00D00E36">
      <w:pPr>
        <w:ind w:left="450"/>
        <w:rPr>
          <w:rFonts w:ascii="Arial" w:hAnsi="Arial"/>
          <w:sz w:val="22"/>
          <w:szCs w:val="22"/>
        </w:rPr>
      </w:pPr>
      <w:r>
        <w:rPr>
          <w:rFonts w:ascii="Arial" w:hAnsi="Arial"/>
          <w:sz w:val="22"/>
          <w:szCs w:val="22"/>
        </w:rPr>
        <w:t>December/January:  planning the semester.</w:t>
      </w:r>
    </w:p>
    <w:p w14:paraId="62E96975" w14:textId="77777777" w:rsidR="00CD6DA0" w:rsidRDefault="00CD6DA0" w:rsidP="00D00E36">
      <w:pPr>
        <w:ind w:left="450"/>
        <w:rPr>
          <w:rFonts w:ascii="Arial" w:hAnsi="Arial"/>
          <w:sz w:val="22"/>
          <w:szCs w:val="22"/>
        </w:rPr>
      </w:pPr>
    </w:p>
    <w:p w14:paraId="2960E7E4" w14:textId="5AB71815" w:rsidR="003D54BD" w:rsidRDefault="003D54BD" w:rsidP="00CD6DA0">
      <w:pPr>
        <w:ind w:left="450"/>
        <w:rPr>
          <w:rFonts w:ascii="Arial" w:hAnsi="Arial"/>
          <w:sz w:val="22"/>
          <w:szCs w:val="22"/>
        </w:rPr>
      </w:pPr>
      <w:r>
        <w:rPr>
          <w:rFonts w:ascii="Arial" w:hAnsi="Arial"/>
          <w:sz w:val="22"/>
          <w:szCs w:val="22"/>
        </w:rPr>
        <w:t xml:space="preserve">Mr. Romano noted that in past years, a representative from the Academic Senate and a representative from the AAUP-AFT spoke about shared governance </w:t>
      </w:r>
      <w:r w:rsidR="0052626E">
        <w:rPr>
          <w:rFonts w:ascii="Arial" w:hAnsi="Arial"/>
          <w:sz w:val="22"/>
          <w:szCs w:val="22"/>
        </w:rPr>
        <w:t>at</w:t>
      </w:r>
      <w:r>
        <w:rPr>
          <w:rFonts w:ascii="Arial" w:hAnsi="Arial"/>
          <w:sz w:val="22"/>
          <w:szCs w:val="22"/>
        </w:rPr>
        <w:t xml:space="preserve"> the new faculty orientation.</w:t>
      </w:r>
      <w:r w:rsidR="00B64909">
        <w:rPr>
          <w:rFonts w:ascii="Arial" w:hAnsi="Arial"/>
          <w:sz w:val="22"/>
          <w:szCs w:val="22"/>
        </w:rPr>
        <w:t xml:space="preserve">  </w:t>
      </w:r>
      <w:r w:rsidR="0052626E">
        <w:rPr>
          <w:rFonts w:ascii="Arial" w:hAnsi="Arial"/>
          <w:sz w:val="22"/>
          <w:szCs w:val="22"/>
        </w:rPr>
        <w:t xml:space="preserve">That should be re-instated.  </w:t>
      </w:r>
      <w:r w:rsidR="00B64909">
        <w:rPr>
          <w:rFonts w:ascii="Arial" w:hAnsi="Arial"/>
          <w:sz w:val="22"/>
          <w:szCs w:val="22"/>
        </w:rPr>
        <w:t>He would like to know the procedure used to select faculty for the honor of being named a distinguished professor</w:t>
      </w:r>
      <w:r w:rsidR="00A9045F">
        <w:rPr>
          <w:rFonts w:ascii="Arial" w:hAnsi="Arial"/>
          <w:sz w:val="22"/>
          <w:szCs w:val="22"/>
        </w:rPr>
        <w:t xml:space="preserve"> and</w:t>
      </w:r>
      <w:r w:rsidR="00B64909">
        <w:rPr>
          <w:rFonts w:ascii="Arial" w:hAnsi="Arial"/>
          <w:sz w:val="22"/>
          <w:szCs w:val="22"/>
        </w:rPr>
        <w:t xml:space="preserve"> for the Distinguished Service Award</w:t>
      </w:r>
      <w:r w:rsidR="0052626E">
        <w:rPr>
          <w:rFonts w:ascii="Arial" w:hAnsi="Arial"/>
          <w:sz w:val="22"/>
          <w:szCs w:val="22"/>
        </w:rPr>
        <w:t xml:space="preserve"> that is mentioned in Board Statute</w:t>
      </w:r>
      <w:r w:rsidR="00B64909">
        <w:rPr>
          <w:rFonts w:ascii="Arial" w:hAnsi="Arial"/>
          <w:sz w:val="22"/>
          <w:szCs w:val="22"/>
        </w:rPr>
        <w:t xml:space="preserve">.   </w:t>
      </w:r>
    </w:p>
    <w:p w14:paraId="2B12C411" w14:textId="77777777" w:rsidR="003B17F1" w:rsidRDefault="003B17F1" w:rsidP="00CD6DA0">
      <w:pPr>
        <w:ind w:left="450"/>
        <w:rPr>
          <w:rFonts w:ascii="Arial" w:hAnsi="Arial"/>
          <w:sz w:val="22"/>
          <w:szCs w:val="22"/>
        </w:rPr>
      </w:pPr>
    </w:p>
    <w:p w14:paraId="516D6494" w14:textId="5CE95152" w:rsidR="005E1776" w:rsidRDefault="007B214B" w:rsidP="00CD6DA0">
      <w:pPr>
        <w:ind w:left="450"/>
        <w:rPr>
          <w:rFonts w:ascii="Arial" w:hAnsi="Arial"/>
          <w:sz w:val="22"/>
          <w:szCs w:val="22"/>
        </w:rPr>
      </w:pPr>
      <w:r>
        <w:rPr>
          <w:rFonts w:ascii="Arial" w:hAnsi="Arial"/>
          <w:sz w:val="22"/>
          <w:szCs w:val="22"/>
        </w:rPr>
        <w:t>Committee m</w:t>
      </w:r>
      <w:r w:rsidR="003B17F1">
        <w:rPr>
          <w:rFonts w:ascii="Arial" w:hAnsi="Arial"/>
          <w:sz w:val="22"/>
          <w:szCs w:val="22"/>
        </w:rPr>
        <w:t xml:space="preserve">embers again talked about the </w:t>
      </w:r>
      <w:r>
        <w:rPr>
          <w:rFonts w:ascii="Arial" w:hAnsi="Arial"/>
          <w:sz w:val="22"/>
          <w:szCs w:val="22"/>
        </w:rPr>
        <w:t xml:space="preserve">need for the Development Office to solicit funding for endowed </w:t>
      </w:r>
      <w:r w:rsidR="003B17F1">
        <w:rPr>
          <w:rFonts w:ascii="Arial" w:hAnsi="Arial"/>
          <w:sz w:val="22"/>
          <w:szCs w:val="22"/>
        </w:rPr>
        <w:t xml:space="preserve">faculty titles.  Such recognition promotes the University.  </w:t>
      </w:r>
      <w:r w:rsidR="005E1776">
        <w:rPr>
          <w:rFonts w:ascii="Arial" w:hAnsi="Arial"/>
          <w:sz w:val="22"/>
          <w:szCs w:val="22"/>
        </w:rPr>
        <w:t>Provost Whitfield agree</w:t>
      </w:r>
      <w:r>
        <w:rPr>
          <w:rFonts w:ascii="Arial" w:hAnsi="Arial"/>
          <w:sz w:val="22"/>
          <w:szCs w:val="22"/>
        </w:rPr>
        <w:t>d</w:t>
      </w:r>
      <w:r w:rsidR="005E1776">
        <w:rPr>
          <w:rFonts w:ascii="Arial" w:hAnsi="Arial"/>
          <w:sz w:val="22"/>
          <w:szCs w:val="22"/>
        </w:rPr>
        <w:t xml:space="preserve"> with the Committee and is addressing the issue.</w:t>
      </w:r>
    </w:p>
    <w:p w14:paraId="7AEF14D3" w14:textId="77777777" w:rsidR="005E1776" w:rsidRDefault="005E1776" w:rsidP="00CD6DA0">
      <w:pPr>
        <w:ind w:left="450"/>
        <w:rPr>
          <w:rFonts w:ascii="Arial" w:hAnsi="Arial"/>
          <w:sz w:val="22"/>
          <w:szCs w:val="22"/>
        </w:rPr>
      </w:pPr>
    </w:p>
    <w:p w14:paraId="09F886E0" w14:textId="370F580C" w:rsidR="003B17F1" w:rsidRDefault="0091769F" w:rsidP="00CD6DA0">
      <w:pPr>
        <w:ind w:left="450"/>
        <w:rPr>
          <w:rFonts w:ascii="Arial" w:hAnsi="Arial"/>
          <w:sz w:val="22"/>
          <w:szCs w:val="22"/>
        </w:rPr>
      </w:pPr>
      <w:r>
        <w:rPr>
          <w:rFonts w:ascii="Arial" w:hAnsi="Arial"/>
          <w:sz w:val="22"/>
          <w:szCs w:val="22"/>
        </w:rPr>
        <w:t xml:space="preserve">Another </w:t>
      </w:r>
      <w:r w:rsidR="007B214B">
        <w:rPr>
          <w:rFonts w:ascii="Arial" w:hAnsi="Arial"/>
          <w:sz w:val="22"/>
          <w:szCs w:val="22"/>
        </w:rPr>
        <w:t xml:space="preserve">suggestion </w:t>
      </w:r>
      <w:r>
        <w:rPr>
          <w:rFonts w:ascii="Arial" w:hAnsi="Arial"/>
          <w:sz w:val="22"/>
          <w:szCs w:val="22"/>
        </w:rPr>
        <w:t xml:space="preserve">was to attach a stipend to the base salary </w:t>
      </w:r>
      <w:r w:rsidR="007B214B">
        <w:rPr>
          <w:rFonts w:ascii="Arial" w:hAnsi="Arial"/>
          <w:sz w:val="22"/>
          <w:szCs w:val="22"/>
        </w:rPr>
        <w:t xml:space="preserve">of </w:t>
      </w:r>
      <w:r>
        <w:rPr>
          <w:rFonts w:ascii="Arial" w:hAnsi="Arial"/>
          <w:sz w:val="22"/>
          <w:szCs w:val="22"/>
        </w:rPr>
        <w:t xml:space="preserve">faculty who receive </w:t>
      </w:r>
      <w:r w:rsidR="005E1776">
        <w:rPr>
          <w:rFonts w:ascii="Arial" w:hAnsi="Arial"/>
          <w:sz w:val="22"/>
          <w:szCs w:val="22"/>
        </w:rPr>
        <w:t xml:space="preserve">the </w:t>
      </w:r>
      <w:r>
        <w:rPr>
          <w:rFonts w:ascii="Arial" w:hAnsi="Arial"/>
          <w:sz w:val="22"/>
          <w:szCs w:val="22"/>
        </w:rPr>
        <w:t>Excellence in Teaching Award.  Th</w:t>
      </w:r>
      <w:r w:rsidR="007B214B">
        <w:rPr>
          <w:rFonts w:ascii="Arial" w:hAnsi="Arial"/>
          <w:sz w:val="22"/>
          <w:szCs w:val="22"/>
        </w:rPr>
        <w:t>at</w:t>
      </w:r>
      <w:r>
        <w:rPr>
          <w:rFonts w:ascii="Arial" w:hAnsi="Arial"/>
          <w:sz w:val="22"/>
          <w:szCs w:val="22"/>
        </w:rPr>
        <w:t xml:space="preserve"> would be one way to acknowledge the importance of teaching.</w:t>
      </w:r>
    </w:p>
    <w:p w14:paraId="79DD24AE" w14:textId="77777777" w:rsidR="00EB4FB1" w:rsidRDefault="00EB4FB1" w:rsidP="00CD6DA0">
      <w:pPr>
        <w:ind w:left="450"/>
        <w:rPr>
          <w:rFonts w:ascii="Arial" w:hAnsi="Arial"/>
          <w:sz w:val="22"/>
          <w:szCs w:val="22"/>
        </w:rPr>
      </w:pPr>
    </w:p>
    <w:p w14:paraId="33D521F2" w14:textId="1F1A8561" w:rsidR="00EB4FB1" w:rsidRDefault="00EB4FB1" w:rsidP="00CD6DA0">
      <w:pPr>
        <w:ind w:left="450"/>
        <w:rPr>
          <w:rFonts w:ascii="Arial" w:hAnsi="Arial"/>
          <w:sz w:val="22"/>
          <w:szCs w:val="22"/>
        </w:rPr>
      </w:pPr>
      <w:r>
        <w:rPr>
          <w:rFonts w:ascii="Arial" w:hAnsi="Arial"/>
          <w:sz w:val="22"/>
          <w:szCs w:val="22"/>
        </w:rPr>
        <w:t xml:space="preserve">Mr. Parrish pointed out that giving awards </w:t>
      </w:r>
      <w:r w:rsidR="00CD7F7D">
        <w:rPr>
          <w:rFonts w:ascii="Arial" w:hAnsi="Arial"/>
          <w:sz w:val="22"/>
          <w:szCs w:val="22"/>
        </w:rPr>
        <w:t xml:space="preserve">to several instructors did </w:t>
      </w:r>
      <w:r>
        <w:rPr>
          <w:rFonts w:ascii="Arial" w:hAnsi="Arial"/>
          <w:sz w:val="22"/>
          <w:szCs w:val="22"/>
        </w:rPr>
        <w:t>not make an institution work.  Sixty to 70% of the instructors have to be good.  He</w:t>
      </w:r>
      <w:r w:rsidR="00CD7F7D">
        <w:rPr>
          <w:rFonts w:ascii="Arial" w:hAnsi="Arial"/>
          <w:sz w:val="22"/>
          <w:szCs w:val="22"/>
        </w:rPr>
        <w:t xml:space="preserve"> also</w:t>
      </w:r>
      <w:r>
        <w:rPr>
          <w:rFonts w:ascii="Arial" w:hAnsi="Arial"/>
          <w:sz w:val="22"/>
          <w:szCs w:val="22"/>
        </w:rPr>
        <w:t xml:space="preserve"> asked </w:t>
      </w:r>
      <w:r w:rsidR="00CD7F7D">
        <w:rPr>
          <w:rFonts w:ascii="Arial" w:hAnsi="Arial"/>
          <w:sz w:val="22"/>
          <w:szCs w:val="22"/>
        </w:rPr>
        <w:t xml:space="preserve">what </w:t>
      </w:r>
      <w:r>
        <w:rPr>
          <w:rFonts w:ascii="Arial" w:hAnsi="Arial"/>
          <w:sz w:val="22"/>
          <w:szCs w:val="22"/>
        </w:rPr>
        <w:t xml:space="preserve">new duties </w:t>
      </w:r>
      <w:r w:rsidR="00E32293">
        <w:rPr>
          <w:rFonts w:ascii="Arial" w:hAnsi="Arial"/>
          <w:sz w:val="22"/>
          <w:szCs w:val="22"/>
        </w:rPr>
        <w:t>Senior Associate Provost for Student Success Monica Brockmeyer</w:t>
      </w:r>
      <w:r w:rsidR="00CD7F7D">
        <w:rPr>
          <w:rFonts w:ascii="Arial" w:hAnsi="Arial"/>
          <w:sz w:val="22"/>
          <w:szCs w:val="22"/>
        </w:rPr>
        <w:t xml:space="preserve"> would have</w:t>
      </w:r>
      <w:r w:rsidR="00E32293">
        <w:rPr>
          <w:rFonts w:ascii="Arial" w:hAnsi="Arial"/>
          <w:sz w:val="22"/>
          <w:szCs w:val="22"/>
        </w:rPr>
        <w:t>.  Provost Whitfield said that she would be taking student success to the next level</w:t>
      </w:r>
      <w:r w:rsidR="00A9045F">
        <w:rPr>
          <w:rFonts w:ascii="Arial" w:hAnsi="Arial"/>
          <w:sz w:val="22"/>
          <w:szCs w:val="22"/>
        </w:rPr>
        <w:t>,</w:t>
      </w:r>
      <w:r w:rsidR="00E32293">
        <w:rPr>
          <w:rFonts w:ascii="Arial" w:hAnsi="Arial"/>
          <w:sz w:val="22"/>
          <w:szCs w:val="22"/>
        </w:rPr>
        <w:t xml:space="preserve"> involving more </w:t>
      </w:r>
      <w:proofErr w:type="gramStart"/>
      <w:r w:rsidR="00E32293">
        <w:rPr>
          <w:rFonts w:ascii="Arial" w:hAnsi="Arial"/>
          <w:sz w:val="22"/>
          <w:szCs w:val="22"/>
        </w:rPr>
        <w:t>faculty</w:t>
      </w:r>
      <w:proofErr w:type="gramEnd"/>
      <w:r w:rsidR="00E32293">
        <w:rPr>
          <w:rFonts w:ascii="Arial" w:hAnsi="Arial"/>
          <w:sz w:val="22"/>
          <w:szCs w:val="22"/>
        </w:rPr>
        <w:t xml:space="preserve"> in student success.</w:t>
      </w:r>
    </w:p>
    <w:p w14:paraId="147987F0" w14:textId="77777777" w:rsidR="00E32293" w:rsidRDefault="00E32293" w:rsidP="00CD6DA0">
      <w:pPr>
        <w:ind w:left="450"/>
        <w:rPr>
          <w:rFonts w:ascii="Arial" w:hAnsi="Arial"/>
          <w:sz w:val="22"/>
          <w:szCs w:val="22"/>
        </w:rPr>
      </w:pPr>
    </w:p>
    <w:p w14:paraId="38DE5B2C" w14:textId="0A1FE0CF" w:rsidR="00E32293" w:rsidRDefault="00E32293" w:rsidP="00E32293">
      <w:pPr>
        <w:rPr>
          <w:rFonts w:ascii="Arial" w:hAnsi="Arial"/>
          <w:sz w:val="22"/>
          <w:szCs w:val="22"/>
        </w:rPr>
      </w:pPr>
      <w:r>
        <w:rPr>
          <w:rFonts w:ascii="Arial" w:hAnsi="Arial"/>
          <w:sz w:val="22"/>
          <w:szCs w:val="22"/>
        </w:rPr>
        <w:t>[Associate Provost Cano left the meeting.]</w:t>
      </w:r>
    </w:p>
    <w:p w14:paraId="455C89D1" w14:textId="77777777" w:rsidR="00E32293" w:rsidRDefault="00E32293" w:rsidP="00E32293">
      <w:pPr>
        <w:rPr>
          <w:rFonts w:ascii="Arial" w:hAnsi="Arial"/>
          <w:sz w:val="22"/>
          <w:szCs w:val="22"/>
        </w:rPr>
      </w:pPr>
    </w:p>
    <w:p w14:paraId="04001C6D" w14:textId="14F3891F" w:rsidR="00E32293" w:rsidRPr="00E32293" w:rsidRDefault="00E32293" w:rsidP="00E32293">
      <w:pPr>
        <w:rPr>
          <w:rFonts w:ascii="Arial" w:hAnsi="Arial"/>
          <w:sz w:val="22"/>
          <w:szCs w:val="22"/>
        </w:rPr>
      </w:pPr>
      <w:r>
        <w:rPr>
          <w:rFonts w:ascii="Arial" w:hAnsi="Arial"/>
          <w:sz w:val="22"/>
          <w:szCs w:val="22"/>
        </w:rPr>
        <w:t xml:space="preserve"> </w:t>
      </w:r>
      <w:proofErr w:type="gramStart"/>
      <w:r>
        <w:rPr>
          <w:rFonts w:ascii="Arial" w:hAnsi="Arial"/>
          <w:sz w:val="22"/>
          <w:szCs w:val="22"/>
        </w:rPr>
        <w:t xml:space="preserve">2.  </w:t>
      </w:r>
      <w:r>
        <w:rPr>
          <w:rFonts w:ascii="Arial" w:hAnsi="Arial"/>
          <w:sz w:val="22"/>
          <w:szCs w:val="22"/>
          <w:u w:val="single"/>
        </w:rPr>
        <w:t>Report</w:t>
      </w:r>
      <w:proofErr w:type="gramEnd"/>
      <w:r>
        <w:rPr>
          <w:rFonts w:ascii="Arial" w:hAnsi="Arial"/>
          <w:sz w:val="22"/>
          <w:szCs w:val="22"/>
          <w:u w:val="single"/>
        </w:rPr>
        <w:t xml:space="preserve"> from the Chair</w:t>
      </w:r>
      <w:r>
        <w:rPr>
          <w:rFonts w:ascii="Arial" w:hAnsi="Arial"/>
          <w:sz w:val="22"/>
          <w:szCs w:val="22"/>
        </w:rPr>
        <w:t xml:space="preserve">:  </w:t>
      </w:r>
    </w:p>
    <w:p w14:paraId="3B97D7D6" w14:textId="2E2B0449" w:rsidR="00CF46D5" w:rsidRDefault="00CF46D5" w:rsidP="00CF46D5">
      <w:pPr>
        <w:ind w:left="810" w:hanging="360"/>
        <w:rPr>
          <w:rFonts w:ascii="Arial" w:hAnsi="Arial"/>
          <w:sz w:val="22"/>
          <w:szCs w:val="22"/>
        </w:rPr>
      </w:pPr>
      <w:r>
        <w:rPr>
          <w:rFonts w:ascii="Arial" w:hAnsi="Arial"/>
          <w:sz w:val="22"/>
          <w:szCs w:val="22"/>
        </w:rPr>
        <w:t>a.  President Wilson’s address to the University is September 12.</w:t>
      </w:r>
    </w:p>
    <w:p w14:paraId="109FE80D" w14:textId="78278495" w:rsidR="000E3BC0" w:rsidRDefault="00CF46D5" w:rsidP="00CF46D5">
      <w:pPr>
        <w:ind w:left="810" w:hanging="360"/>
        <w:rPr>
          <w:rFonts w:ascii="Arial" w:hAnsi="Arial"/>
          <w:sz w:val="22"/>
          <w:szCs w:val="22"/>
        </w:rPr>
      </w:pPr>
      <w:r>
        <w:rPr>
          <w:rFonts w:ascii="Arial" w:hAnsi="Arial"/>
          <w:sz w:val="22"/>
          <w:szCs w:val="22"/>
        </w:rPr>
        <w:t xml:space="preserve">b.  </w:t>
      </w:r>
      <w:r w:rsidR="00635E23">
        <w:rPr>
          <w:rFonts w:ascii="Arial" w:hAnsi="Arial"/>
          <w:sz w:val="22"/>
          <w:szCs w:val="22"/>
        </w:rPr>
        <w:t>The next s</w:t>
      </w:r>
      <w:r>
        <w:rPr>
          <w:rFonts w:ascii="Arial" w:hAnsi="Arial"/>
          <w:sz w:val="22"/>
          <w:szCs w:val="22"/>
        </w:rPr>
        <w:t>esquicentennial symposium “Genes, Urban Environments and Health” is September 14.</w:t>
      </w:r>
    </w:p>
    <w:p w14:paraId="2BD554AD" w14:textId="10DA2508" w:rsidR="00CF46D5" w:rsidRDefault="00CF46D5" w:rsidP="00CF46D5">
      <w:pPr>
        <w:ind w:left="810" w:hanging="360"/>
        <w:rPr>
          <w:rFonts w:ascii="Arial" w:hAnsi="Arial"/>
          <w:sz w:val="22"/>
          <w:szCs w:val="22"/>
        </w:rPr>
      </w:pPr>
      <w:r>
        <w:rPr>
          <w:rFonts w:ascii="Arial" w:hAnsi="Arial"/>
          <w:sz w:val="22"/>
          <w:szCs w:val="22"/>
        </w:rPr>
        <w:t>c.   The Innovation Honors Symposium is September 19</w:t>
      </w:r>
      <w:r w:rsidR="00794E24">
        <w:rPr>
          <w:rFonts w:ascii="Arial" w:hAnsi="Arial"/>
          <w:sz w:val="22"/>
          <w:szCs w:val="22"/>
        </w:rPr>
        <w:t>.</w:t>
      </w:r>
    </w:p>
    <w:p w14:paraId="797DB8C2" w14:textId="77777777" w:rsidR="009C0A39" w:rsidRDefault="00794E24" w:rsidP="00CF46D5">
      <w:pPr>
        <w:ind w:left="810" w:hanging="360"/>
        <w:rPr>
          <w:rFonts w:ascii="Arial" w:hAnsi="Arial"/>
          <w:sz w:val="22"/>
          <w:szCs w:val="22"/>
        </w:rPr>
      </w:pPr>
      <w:r>
        <w:rPr>
          <w:rFonts w:ascii="Arial" w:hAnsi="Arial"/>
          <w:sz w:val="22"/>
          <w:szCs w:val="22"/>
        </w:rPr>
        <w:t>d.  The Big Data &amp; Analytics Ecosystem Town Hall Meeting is September 19.</w:t>
      </w:r>
      <w:r w:rsidR="009C0A39">
        <w:rPr>
          <w:rFonts w:ascii="Arial" w:hAnsi="Arial"/>
          <w:sz w:val="22"/>
          <w:szCs w:val="22"/>
        </w:rPr>
        <w:t xml:space="preserve">  Provost Whitfield is hosting the event for all members of the University to discuss their needs around big data.</w:t>
      </w:r>
    </w:p>
    <w:p w14:paraId="7BC723AE" w14:textId="77777777" w:rsidR="00CF221E" w:rsidRDefault="00CF221E" w:rsidP="00CF46D5">
      <w:pPr>
        <w:ind w:left="810" w:hanging="360"/>
        <w:rPr>
          <w:rFonts w:ascii="Arial" w:hAnsi="Arial"/>
          <w:sz w:val="22"/>
          <w:szCs w:val="22"/>
        </w:rPr>
      </w:pPr>
    </w:p>
    <w:p w14:paraId="21B0B669" w14:textId="62B94B4B" w:rsidR="00CF221E" w:rsidRPr="00CF221E" w:rsidRDefault="00CF221E" w:rsidP="00CF221E">
      <w:pPr>
        <w:ind w:left="810" w:hanging="720"/>
        <w:rPr>
          <w:rFonts w:ascii="Arial" w:hAnsi="Arial"/>
          <w:sz w:val="22"/>
          <w:szCs w:val="22"/>
          <w:u w:val="single"/>
        </w:rPr>
      </w:pPr>
      <w:proofErr w:type="gramStart"/>
      <w:r>
        <w:rPr>
          <w:rFonts w:ascii="Arial" w:hAnsi="Arial"/>
          <w:sz w:val="22"/>
          <w:szCs w:val="22"/>
        </w:rPr>
        <w:t xml:space="preserve">3.  </w:t>
      </w:r>
      <w:r>
        <w:rPr>
          <w:rFonts w:ascii="Arial" w:hAnsi="Arial"/>
          <w:sz w:val="22"/>
          <w:szCs w:val="22"/>
          <w:u w:val="single"/>
        </w:rPr>
        <w:t>Report</w:t>
      </w:r>
      <w:proofErr w:type="gramEnd"/>
      <w:r>
        <w:rPr>
          <w:rFonts w:ascii="Arial" w:hAnsi="Arial"/>
          <w:sz w:val="22"/>
          <w:szCs w:val="22"/>
          <w:u w:val="single"/>
        </w:rPr>
        <w:t xml:space="preserve"> from the Senate President:</w:t>
      </w:r>
    </w:p>
    <w:p w14:paraId="1EFD703A" w14:textId="716304BB" w:rsidR="00CF221E" w:rsidRDefault="00CF221E" w:rsidP="00CF46D5">
      <w:pPr>
        <w:ind w:left="810" w:hanging="360"/>
        <w:rPr>
          <w:rFonts w:ascii="Arial" w:hAnsi="Arial"/>
          <w:sz w:val="22"/>
          <w:szCs w:val="22"/>
        </w:rPr>
      </w:pPr>
      <w:r>
        <w:rPr>
          <w:rFonts w:ascii="Arial" w:hAnsi="Arial"/>
          <w:sz w:val="22"/>
          <w:szCs w:val="22"/>
        </w:rPr>
        <w:t xml:space="preserve">a.  The New Student Convocation and </w:t>
      </w:r>
      <w:proofErr w:type="spellStart"/>
      <w:r>
        <w:rPr>
          <w:rFonts w:ascii="Arial" w:hAnsi="Arial"/>
          <w:sz w:val="22"/>
          <w:szCs w:val="22"/>
        </w:rPr>
        <w:t>Festifall</w:t>
      </w:r>
      <w:proofErr w:type="spellEnd"/>
      <w:r>
        <w:rPr>
          <w:rFonts w:ascii="Arial" w:hAnsi="Arial"/>
          <w:sz w:val="22"/>
          <w:szCs w:val="22"/>
        </w:rPr>
        <w:t xml:space="preserve"> were </w:t>
      </w:r>
      <w:r w:rsidR="003A4A19">
        <w:rPr>
          <w:rFonts w:ascii="Arial" w:hAnsi="Arial"/>
          <w:sz w:val="22"/>
          <w:szCs w:val="22"/>
        </w:rPr>
        <w:t xml:space="preserve">very enjoyable and </w:t>
      </w:r>
      <w:r>
        <w:rPr>
          <w:rFonts w:ascii="Arial" w:hAnsi="Arial"/>
          <w:sz w:val="22"/>
          <w:szCs w:val="22"/>
        </w:rPr>
        <w:t xml:space="preserve">successful.  </w:t>
      </w:r>
    </w:p>
    <w:p w14:paraId="798A5987" w14:textId="431C5399" w:rsidR="00CF221E" w:rsidRDefault="00CF221E" w:rsidP="00CF46D5">
      <w:pPr>
        <w:ind w:left="810" w:hanging="360"/>
        <w:rPr>
          <w:rFonts w:ascii="Arial" w:hAnsi="Arial"/>
          <w:sz w:val="22"/>
          <w:szCs w:val="22"/>
        </w:rPr>
      </w:pPr>
      <w:r>
        <w:rPr>
          <w:rFonts w:ascii="Arial" w:hAnsi="Arial"/>
          <w:sz w:val="22"/>
          <w:szCs w:val="22"/>
        </w:rPr>
        <w:t xml:space="preserve">b. </w:t>
      </w:r>
      <w:r w:rsidR="00872F5D">
        <w:rPr>
          <w:rFonts w:ascii="Arial" w:hAnsi="Arial"/>
          <w:sz w:val="22"/>
          <w:szCs w:val="22"/>
        </w:rPr>
        <w:t xml:space="preserve"> </w:t>
      </w:r>
      <w:r>
        <w:rPr>
          <w:rFonts w:ascii="Arial" w:hAnsi="Arial"/>
          <w:sz w:val="22"/>
          <w:szCs w:val="22"/>
        </w:rPr>
        <w:t xml:space="preserve">Claudio </w:t>
      </w:r>
      <w:proofErr w:type="spellStart"/>
      <w:r>
        <w:rPr>
          <w:rFonts w:ascii="Arial" w:hAnsi="Arial"/>
          <w:sz w:val="22"/>
          <w:szCs w:val="22"/>
        </w:rPr>
        <w:t>Verani</w:t>
      </w:r>
      <w:proofErr w:type="spellEnd"/>
      <w:r w:rsidR="00872F5D">
        <w:rPr>
          <w:rFonts w:ascii="Arial" w:hAnsi="Arial"/>
          <w:sz w:val="22"/>
          <w:szCs w:val="22"/>
        </w:rPr>
        <w:t>, Professor of Chemistry,</w:t>
      </w:r>
      <w:r>
        <w:rPr>
          <w:rFonts w:ascii="Arial" w:hAnsi="Arial"/>
          <w:sz w:val="22"/>
          <w:szCs w:val="22"/>
        </w:rPr>
        <w:t xml:space="preserve"> is </w:t>
      </w:r>
      <w:r w:rsidR="00872F5D">
        <w:rPr>
          <w:rFonts w:ascii="Arial" w:hAnsi="Arial"/>
          <w:sz w:val="22"/>
          <w:szCs w:val="22"/>
        </w:rPr>
        <w:t xml:space="preserve">speaking at the Humanities </w:t>
      </w:r>
      <w:r>
        <w:rPr>
          <w:rFonts w:ascii="Arial" w:hAnsi="Arial"/>
          <w:sz w:val="22"/>
          <w:szCs w:val="22"/>
        </w:rPr>
        <w:t xml:space="preserve">Center Brown Bag </w:t>
      </w:r>
      <w:r w:rsidR="00872F5D">
        <w:rPr>
          <w:rFonts w:ascii="Arial" w:hAnsi="Arial"/>
          <w:sz w:val="22"/>
          <w:szCs w:val="22"/>
        </w:rPr>
        <w:t>lunch</w:t>
      </w:r>
      <w:r>
        <w:rPr>
          <w:rFonts w:ascii="Arial" w:hAnsi="Arial"/>
          <w:sz w:val="22"/>
          <w:szCs w:val="22"/>
        </w:rPr>
        <w:t xml:space="preserve"> on </w:t>
      </w:r>
      <w:r w:rsidR="00A9045F">
        <w:rPr>
          <w:rFonts w:ascii="Arial" w:hAnsi="Arial"/>
          <w:sz w:val="22"/>
          <w:szCs w:val="22"/>
        </w:rPr>
        <w:t xml:space="preserve">September 11 on </w:t>
      </w:r>
      <w:r>
        <w:rPr>
          <w:rFonts w:ascii="Arial" w:hAnsi="Arial"/>
          <w:sz w:val="22"/>
          <w:szCs w:val="22"/>
        </w:rPr>
        <w:t>Scie</w:t>
      </w:r>
      <w:r w:rsidR="00A9045F">
        <w:rPr>
          <w:rFonts w:ascii="Arial" w:hAnsi="Arial"/>
          <w:sz w:val="22"/>
          <w:szCs w:val="22"/>
        </w:rPr>
        <w:t>nce, Society and Sustainability</w:t>
      </w:r>
      <w:r>
        <w:rPr>
          <w:rFonts w:ascii="Arial" w:hAnsi="Arial"/>
          <w:sz w:val="22"/>
          <w:szCs w:val="22"/>
        </w:rPr>
        <w:t>.</w:t>
      </w:r>
    </w:p>
    <w:p w14:paraId="699884AB" w14:textId="77777777" w:rsidR="004358B6" w:rsidRDefault="004358B6" w:rsidP="00CF46D5">
      <w:pPr>
        <w:ind w:left="810" w:hanging="360"/>
        <w:rPr>
          <w:rFonts w:ascii="Arial" w:hAnsi="Arial"/>
          <w:sz w:val="22"/>
          <w:szCs w:val="22"/>
        </w:rPr>
      </w:pPr>
    </w:p>
    <w:p w14:paraId="1B268A4A" w14:textId="43FF9BEE" w:rsidR="004358B6" w:rsidRDefault="004358B6" w:rsidP="004358B6">
      <w:pPr>
        <w:ind w:left="810" w:hanging="720"/>
        <w:rPr>
          <w:rFonts w:ascii="Arial" w:hAnsi="Arial"/>
          <w:sz w:val="22"/>
          <w:szCs w:val="22"/>
        </w:rPr>
      </w:pPr>
      <w:r>
        <w:rPr>
          <w:rFonts w:ascii="Arial" w:hAnsi="Arial"/>
          <w:sz w:val="22"/>
          <w:szCs w:val="22"/>
        </w:rPr>
        <w:lastRenderedPageBreak/>
        <w:t>Proceedings of the Policy Committee – September 10, 2018</w:t>
      </w:r>
      <w:r>
        <w:rPr>
          <w:rFonts w:ascii="Arial" w:hAnsi="Arial"/>
          <w:sz w:val="22"/>
          <w:szCs w:val="22"/>
        </w:rPr>
        <w:tab/>
      </w:r>
      <w:r>
        <w:rPr>
          <w:rFonts w:ascii="Arial" w:hAnsi="Arial"/>
          <w:sz w:val="22"/>
          <w:szCs w:val="22"/>
        </w:rPr>
        <w:tab/>
      </w:r>
      <w:r>
        <w:rPr>
          <w:rFonts w:ascii="Arial" w:hAnsi="Arial"/>
          <w:sz w:val="22"/>
          <w:szCs w:val="22"/>
        </w:rPr>
        <w:tab/>
        <w:t>Page 3</w:t>
      </w:r>
    </w:p>
    <w:p w14:paraId="45C57AAA" w14:textId="77777777" w:rsidR="004358B6" w:rsidRDefault="004358B6" w:rsidP="004358B6">
      <w:pPr>
        <w:ind w:left="810" w:hanging="720"/>
        <w:rPr>
          <w:rFonts w:ascii="Arial" w:hAnsi="Arial"/>
          <w:sz w:val="22"/>
          <w:szCs w:val="22"/>
        </w:rPr>
      </w:pPr>
    </w:p>
    <w:p w14:paraId="3093EE28" w14:textId="77777777" w:rsidR="004358B6" w:rsidRDefault="004358B6" w:rsidP="00CF46D5">
      <w:pPr>
        <w:ind w:left="810" w:hanging="360"/>
        <w:rPr>
          <w:rFonts w:ascii="Arial" w:hAnsi="Arial"/>
          <w:sz w:val="22"/>
          <w:szCs w:val="22"/>
        </w:rPr>
      </w:pPr>
    </w:p>
    <w:p w14:paraId="0E5FEB7F" w14:textId="7DB1EAE1" w:rsidR="00794E24" w:rsidRDefault="00AA0F04" w:rsidP="00CF46D5">
      <w:pPr>
        <w:ind w:left="810" w:hanging="360"/>
        <w:rPr>
          <w:rFonts w:ascii="Arial" w:hAnsi="Arial"/>
          <w:sz w:val="22"/>
          <w:szCs w:val="22"/>
        </w:rPr>
      </w:pPr>
      <w:r>
        <w:rPr>
          <w:rFonts w:ascii="Arial" w:hAnsi="Arial"/>
          <w:sz w:val="22"/>
          <w:szCs w:val="22"/>
        </w:rPr>
        <w:t xml:space="preserve">c. </w:t>
      </w:r>
      <w:r w:rsidR="00C922DE">
        <w:rPr>
          <w:rFonts w:ascii="Arial" w:hAnsi="Arial"/>
          <w:sz w:val="22"/>
          <w:szCs w:val="22"/>
        </w:rPr>
        <w:t xml:space="preserve"> </w:t>
      </w:r>
      <w:r>
        <w:rPr>
          <w:rFonts w:ascii="Arial" w:hAnsi="Arial"/>
          <w:sz w:val="22"/>
          <w:szCs w:val="22"/>
        </w:rPr>
        <w:t xml:space="preserve"> Provost Whitfield, Vice President for Finance and Business Operations William Decatur, and Ms. Beale discussed shortening the </w:t>
      </w:r>
      <w:r w:rsidR="00C922DE">
        <w:rPr>
          <w:rFonts w:ascii="Arial" w:hAnsi="Arial"/>
          <w:sz w:val="22"/>
          <w:szCs w:val="22"/>
        </w:rPr>
        <w:t>budget</w:t>
      </w:r>
      <w:r w:rsidR="00607E96">
        <w:rPr>
          <w:rFonts w:ascii="Arial" w:hAnsi="Arial"/>
          <w:sz w:val="22"/>
          <w:szCs w:val="22"/>
        </w:rPr>
        <w:t xml:space="preserve"> process</w:t>
      </w:r>
      <w:r w:rsidR="009C0A39">
        <w:rPr>
          <w:rFonts w:ascii="Arial" w:hAnsi="Arial"/>
          <w:sz w:val="22"/>
          <w:szCs w:val="22"/>
        </w:rPr>
        <w:t xml:space="preserve"> </w:t>
      </w:r>
      <w:r w:rsidR="00C922DE">
        <w:rPr>
          <w:rFonts w:ascii="Arial" w:hAnsi="Arial"/>
          <w:sz w:val="22"/>
          <w:szCs w:val="22"/>
        </w:rPr>
        <w:t xml:space="preserve">and making it more fruitful in influencing the final </w:t>
      </w:r>
      <w:r w:rsidR="006C1071">
        <w:rPr>
          <w:rFonts w:ascii="Arial" w:hAnsi="Arial"/>
          <w:sz w:val="22"/>
          <w:szCs w:val="22"/>
        </w:rPr>
        <w:t xml:space="preserve">budgetary </w:t>
      </w:r>
      <w:r w:rsidR="00C922DE">
        <w:rPr>
          <w:rFonts w:ascii="Arial" w:hAnsi="Arial"/>
          <w:sz w:val="22"/>
          <w:szCs w:val="22"/>
        </w:rPr>
        <w:t>decisions.</w:t>
      </w:r>
      <w:r w:rsidR="00B172C4">
        <w:rPr>
          <w:rFonts w:ascii="Arial" w:hAnsi="Arial"/>
          <w:sz w:val="22"/>
          <w:szCs w:val="22"/>
        </w:rPr>
        <w:t xml:space="preserve">  The discussions will continue.</w:t>
      </w:r>
    </w:p>
    <w:p w14:paraId="5CF71B6F" w14:textId="41A8497C" w:rsidR="0062155E" w:rsidRDefault="009C7AC9" w:rsidP="00CF46D5">
      <w:pPr>
        <w:ind w:left="810" w:hanging="360"/>
        <w:rPr>
          <w:rFonts w:ascii="Arial" w:hAnsi="Arial"/>
          <w:sz w:val="22"/>
          <w:szCs w:val="22"/>
        </w:rPr>
      </w:pPr>
      <w:r>
        <w:rPr>
          <w:rFonts w:ascii="Arial" w:hAnsi="Arial"/>
          <w:sz w:val="22"/>
          <w:szCs w:val="22"/>
        </w:rPr>
        <w:t xml:space="preserve">d.  Mr. Romano </w:t>
      </w:r>
      <w:r w:rsidR="006C1071">
        <w:rPr>
          <w:rFonts w:ascii="Arial" w:hAnsi="Arial"/>
          <w:sz w:val="22"/>
          <w:szCs w:val="22"/>
        </w:rPr>
        <w:t xml:space="preserve">had </w:t>
      </w:r>
      <w:r>
        <w:rPr>
          <w:rFonts w:ascii="Arial" w:hAnsi="Arial"/>
          <w:sz w:val="22"/>
          <w:szCs w:val="22"/>
        </w:rPr>
        <w:t xml:space="preserve">distributed a chart that showed how the cost of some products and services had changed between January 1997 and June 2018.  </w:t>
      </w:r>
      <w:r w:rsidR="006C1071">
        <w:rPr>
          <w:rFonts w:ascii="Arial" w:hAnsi="Arial"/>
          <w:sz w:val="22"/>
          <w:szCs w:val="22"/>
        </w:rPr>
        <w:t>Ms. Beale noted that t</w:t>
      </w:r>
      <w:r>
        <w:rPr>
          <w:rFonts w:ascii="Arial" w:hAnsi="Arial"/>
          <w:sz w:val="22"/>
          <w:szCs w:val="22"/>
        </w:rPr>
        <w:t xml:space="preserve">he cost of hospital services, college textbooks, and college tuition </w:t>
      </w:r>
      <w:r w:rsidR="006C1071">
        <w:rPr>
          <w:rFonts w:ascii="Arial" w:hAnsi="Arial"/>
          <w:sz w:val="22"/>
          <w:szCs w:val="22"/>
        </w:rPr>
        <w:t xml:space="preserve">had </w:t>
      </w:r>
      <w:r>
        <w:rPr>
          <w:rFonts w:ascii="Arial" w:hAnsi="Arial"/>
          <w:sz w:val="22"/>
          <w:szCs w:val="22"/>
        </w:rPr>
        <w:t>increased the most.</w:t>
      </w:r>
    </w:p>
    <w:p w14:paraId="7DFF2E83" w14:textId="5E724DEE" w:rsidR="00C922DE" w:rsidRDefault="0062155E" w:rsidP="00CF46D5">
      <w:pPr>
        <w:ind w:left="810" w:hanging="360"/>
        <w:rPr>
          <w:rFonts w:ascii="Arial" w:hAnsi="Arial"/>
          <w:sz w:val="22"/>
          <w:szCs w:val="22"/>
        </w:rPr>
      </w:pPr>
      <w:r>
        <w:rPr>
          <w:rFonts w:ascii="Arial" w:hAnsi="Arial"/>
          <w:sz w:val="22"/>
          <w:szCs w:val="22"/>
        </w:rPr>
        <w:t>e.  A</w:t>
      </w:r>
      <w:r w:rsidR="00E46C9E">
        <w:rPr>
          <w:rFonts w:ascii="Arial" w:hAnsi="Arial"/>
          <w:sz w:val="22"/>
          <w:szCs w:val="22"/>
        </w:rPr>
        <w:t>n</w:t>
      </w:r>
      <w:r>
        <w:rPr>
          <w:rFonts w:ascii="Arial" w:hAnsi="Arial"/>
          <w:sz w:val="22"/>
          <w:szCs w:val="22"/>
        </w:rPr>
        <w:t xml:space="preserve"> NBER</w:t>
      </w:r>
      <w:r w:rsidR="00E46C9E">
        <w:rPr>
          <w:rFonts w:ascii="Arial" w:hAnsi="Arial"/>
          <w:sz w:val="22"/>
          <w:szCs w:val="22"/>
        </w:rPr>
        <w:t xml:space="preserve"> Working Paper by Stephen Bradley, James </w:t>
      </w:r>
      <w:proofErr w:type="spellStart"/>
      <w:r w:rsidR="00E46C9E">
        <w:rPr>
          <w:rFonts w:ascii="Arial" w:hAnsi="Arial"/>
          <w:sz w:val="22"/>
          <w:szCs w:val="22"/>
        </w:rPr>
        <w:t>Garven</w:t>
      </w:r>
      <w:proofErr w:type="spellEnd"/>
      <w:r w:rsidR="00E46C9E">
        <w:rPr>
          <w:rFonts w:ascii="Arial" w:hAnsi="Arial"/>
          <w:sz w:val="22"/>
          <w:szCs w:val="22"/>
        </w:rPr>
        <w:t>, Wilson Law, and James West</w:t>
      </w:r>
      <w:r w:rsidR="00C76AD7">
        <w:rPr>
          <w:rFonts w:ascii="Arial" w:hAnsi="Arial"/>
          <w:sz w:val="22"/>
          <w:szCs w:val="22"/>
        </w:rPr>
        <w:t xml:space="preserve"> [I don’t know if their first names are correct. The recording wasn’t clear enough and I couldn’t find them online.] </w:t>
      </w:r>
      <w:proofErr w:type="gramStart"/>
      <w:r w:rsidR="003B45FA">
        <w:rPr>
          <w:rFonts w:ascii="Arial" w:hAnsi="Arial"/>
          <w:sz w:val="22"/>
          <w:szCs w:val="22"/>
        </w:rPr>
        <w:t>looked</w:t>
      </w:r>
      <w:proofErr w:type="gramEnd"/>
      <w:r w:rsidR="003B45FA">
        <w:rPr>
          <w:rFonts w:ascii="Arial" w:hAnsi="Arial"/>
          <w:sz w:val="22"/>
          <w:szCs w:val="22"/>
        </w:rPr>
        <w:t xml:space="preserve"> statistically at </w:t>
      </w:r>
      <w:r w:rsidR="001F15F8">
        <w:rPr>
          <w:rFonts w:ascii="Arial" w:hAnsi="Arial"/>
          <w:sz w:val="22"/>
          <w:szCs w:val="22"/>
        </w:rPr>
        <w:t>whether hiring chief diversity officers in universities had affected faculty and administrative hiring by race and ethnicity.  They</w:t>
      </w:r>
      <w:r w:rsidR="006C1071">
        <w:rPr>
          <w:rFonts w:ascii="Arial" w:hAnsi="Arial"/>
          <w:sz w:val="22"/>
          <w:szCs w:val="22"/>
        </w:rPr>
        <w:t xml:space="preserve"> </w:t>
      </w:r>
      <w:proofErr w:type="gramStart"/>
      <w:r w:rsidR="006C1071">
        <w:rPr>
          <w:rFonts w:ascii="Arial" w:hAnsi="Arial"/>
          <w:sz w:val="22"/>
          <w:szCs w:val="22"/>
        </w:rPr>
        <w:t>wrote</w:t>
      </w:r>
      <w:proofErr w:type="gramEnd"/>
      <w:r w:rsidR="006C1071">
        <w:rPr>
          <w:rFonts w:ascii="Arial" w:hAnsi="Arial"/>
          <w:sz w:val="22"/>
          <w:szCs w:val="22"/>
        </w:rPr>
        <w:t xml:space="preserve"> </w:t>
      </w:r>
      <w:r w:rsidR="001F15F8">
        <w:rPr>
          <w:rFonts w:ascii="Arial" w:hAnsi="Arial"/>
          <w:sz w:val="22"/>
          <w:szCs w:val="22"/>
        </w:rPr>
        <w:t>“We were unable to find significant statistical evidence that preexisting growth in diversity for underrepresented racial/ethnic minority groups is affected by the hiring of an executive level diversity officer.”</w:t>
      </w:r>
      <w:r w:rsidR="00B10FF8">
        <w:rPr>
          <w:rFonts w:ascii="Arial" w:hAnsi="Arial"/>
          <w:sz w:val="22"/>
          <w:szCs w:val="22"/>
        </w:rPr>
        <w:t xml:space="preserve">  Mr. Parrish commented that</w:t>
      </w:r>
      <w:r w:rsidR="006C1071">
        <w:rPr>
          <w:rFonts w:ascii="Arial" w:hAnsi="Arial"/>
          <w:sz w:val="22"/>
          <w:szCs w:val="22"/>
        </w:rPr>
        <w:t xml:space="preserve"> </w:t>
      </w:r>
      <w:r w:rsidR="00B10FF8">
        <w:rPr>
          <w:rFonts w:ascii="Arial" w:hAnsi="Arial"/>
          <w:sz w:val="22"/>
          <w:szCs w:val="22"/>
        </w:rPr>
        <w:t xml:space="preserve">resources </w:t>
      </w:r>
      <w:r w:rsidR="006C1071">
        <w:rPr>
          <w:rFonts w:ascii="Arial" w:hAnsi="Arial"/>
          <w:sz w:val="22"/>
          <w:szCs w:val="22"/>
        </w:rPr>
        <w:t>we</w:t>
      </w:r>
      <w:r w:rsidR="00B10FF8">
        <w:rPr>
          <w:rFonts w:ascii="Arial" w:hAnsi="Arial"/>
          <w:sz w:val="22"/>
          <w:szCs w:val="22"/>
        </w:rPr>
        <w:t>re needed to effect major changes.</w:t>
      </w:r>
    </w:p>
    <w:p w14:paraId="49BE01A6" w14:textId="77777777" w:rsidR="00441F2A" w:rsidRDefault="00441F2A" w:rsidP="00CF46D5">
      <w:pPr>
        <w:ind w:left="810" w:hanging="360"/>
        <w:rPr>
          <w:rFonts w:ascii="Arial" w:hAnsi="Arial"/>
          <w:sz w:val="22"/>
          <w:szCs w:val="22"/>
        </w:rPr>
      </w:pPr>
    </w:p>
    <w:p w14:paraId="195229A7" w14:textId="48D9F580" w:rsidR="00441F2A" w:rsidRDefault="00441F2A" w:rsidP="006B7F20">
      <w:pPr>
        <w:ind w:left="450" w:hanging="450"/>
        <w:rPr>
          <w:rFonts w:ascii="Arial" w:hAnsi="Arial"/>
          <w:sz w:val="22"/>
          <w:szCs w:val="22"/>
        </w:rPr>
      </w:pPr>
      <w:r>
        <w:rPr>
          <w:rFonts w:ascii="Arial" w:hAnsi="Arial"/>
          <w:sz w:val="22"/>
          <w:szCs w:val="22"/>
        </w:rPr>
        <w:t xml:space="preserve">*4.  </w:t>
      </w:r>
      <w:r>
        <w:rPr>
          <w:rFonts w:ascii="Arial" w:hAnsi="Arial"/>
          <w:sz w:val="22"/>
          <w:szCs w:val="22"/>
          <w:u w:val="single"/>
        </w:rPr>
        <w:t>Proceedings of the Policy Committee</w:t>
      </w:r>
      <w:r>
        <w:rPr>
          <w:rFonts w:ascii="Arial" w:hAnsi="Arial"/>
          <w:sz w:val="22"/>
          <w:szCs w:val="22"/>
        </w:rPr>
        <w:t>:  The Committee approved the Proceedings of its meeting of August 27, 2018</w:t>
      </w:r>
      <w:r w:rsidR="006D07E6">
        <w:rPr>
          <w:rFonts w:ascii="Arial" w:hAnsi="Arial"/>
          <w:sz w:val="22"/>
          <w:szCs w:val="22"/>
        </w:rPr>
        <w:t>, as submitted.</w:t>
      </w:r>
    </w:p>
    <w:p w14:paraId="431E79A7" w14:textId="77777777" w:rsidR="006D07E6" w:rsidRDefault="006D07E6" w:rsidP="00CF46D5">
      <w:pPr>
        <w:ind w:left="810" w:hanging="360"/>
        <w:rPr>
          <w:rFonts w:ascii="Arial" w:hAnsi="Arial"/>
          <w:sz w:val="22"/>
          <w:szCs w:val="22"/>
        </w:rPr>
      </w:pPr>
    </w:p>
    <w:p w14:paraId="7EAE9C69" w14:textId="5A8A786F" w:rsidR="00AE43C9" w:rsidRDefault="006D07E6" w:rsidP="00A3246A">
      <w:pPr>
        <w:ind w:left="360" w:hanging="360"/>
        <w:rPr>
          <w:rFonts w:ascii="Arial" w:hAnsi="Arial"/>
          <w:sz w:val="22"/>
          <w:szCs w:val="22"/>
        </w:rPr>
      </w:pPr>
      <w:r>
        <w:rPr>
          <w:rFonts w:ascii="Arial" w:hAnsi="Arial"/>
          <w:sz w:val="22"/>
          <w:szCs w:val="22"/>
        </w:rPr>
        <w:t xml:space="preserve"> 5.  </w:t>
      </w:r>
      <w:r>
        <w:rPr>
          <w:rFonts w:ascii="Arial" w:hAnsi="Arial"/>
          <w:sz w:val="22"/>
          <w:szCs w:val="22"/>
          <w:u w:val="single"/>
        </w:rPr>
        <w:t>Enrollment</w:t>
      </w:r>
      <w:r>
        <w:rPr>
          <w:rFonts w:ascii="Arial" w:hAnsi="Arial"/>
          <w:sz w:val="22"/>
          <w:szCs w:val="22"/>
        </w:rPr>
        <w:t xml:space="preserve">:  </w:t>
      </w:r>
      <w:r w:rsidR="00B82BF9">
        <w:rPr>
          <w:rFonts w:ascii="Arial" w:hAnsi="Arial"/>
          <w:sz w:val="22"/>
          <w:szCs w:val="22"/>
        </w:rPr>
        <w:t xml:space="preserve">Enrollment for some schools/colleges has increased but overall enrollment is down slightly.  Enrollment of first year in any college students increased but the number of continuing students </w:t>
      </w:r>
      <w:r w:rsidR="001C66AB">
        <w:rPr>
          <w:rFonts w:ascii="Arial" w:hAnsi="Arial"/>
          <w:sz w:val="22"/>
          <w:szCs w:val="22"/>
        </w:rPr>
        <w:t>decreased</w:t>
      </w:r>
      <w:r w:rsidR="00AE43C9">
        <w:rPr>
          <w:rFonts w:ascii="Arial" w:hAnsi="Arial"/>
          <w:sz w:val="22"/>
          <w:szCs w:val="22"/>
        </w:rPr>
        <w:t xml:space="preserve">.  The number of students transferring from community colleges increased, but decreased from four-year universities. </w:t>
      </w:r>
      <w:r w:rsidR="00F130B0">
        <w:rPr>
          <w:rFonts w:ascii="Arial" w:hAnsi="Arial"/>
          <w:sz w:val="22"/>
          <w:szCs w:val="22"/>
        </w:rPr>
        <w:t xml:space="preserve"> Provost Whitfield </w:t>
      </w:r>
      <w:r w:rsidR="00C76AD7">
        <w:rPr>
          <w:rFonts w:ascii="Arial" w:hAnsi="Arial"/>
          <w:sz w:val="22"/>
          <w:szCs w:val="22"/>
        </w:rPr>
        <w:t>expect</w:t>
      </w:r>
      <w:r w:rsidR="00F130B0">
        <w:rPr>
          <w:rFonts w:ascii="Arial" w:hAnsi="Arial"/>
          <w:sz w:val="22"/>
          <w:szCs w:val="22"/>
        </w:rPr>
        <w:t xml:space="preserve">s </w:t>
      </w:r>
      <w:r w:rsidR="00C76AD7">
        <w:rPr>
          <w:rFonts w:ascii="Arial" w:hAnsi="Arial"/>
          <w:sz w:val="22"/>
          <w:szCs w:val="22"/>
        </w:rPr>
        <w:t xml:space="preserve">the </w:t>
      </w:r>
      <w:r w:rsidR="00275AF9">
        <w:rPr>
          <w:rFonts w:ascii="Arial" w:hAnsi="Arial"/>
          <w:sz w:val="22"/>
          <w:szCs w:val="22"/>
        </w:rPr>
        <w:t xml:space="preserve">retention of transfer students </w:t>
      </w:r>
      <w:r w:rsidR="00C76AD7">
        <w:rPr>
          <w:rFonts w:ascii="Arial" w:hAnsi="Arial"/>
          <w:sz w:val="22"/>
          <w:szCs w:val="22"/>
        </w:rPr>
        <w:t>to</w:t>
      </w:r>
      <w:r w:rsidR="00F130B0">
        <w:rPr>
          <w:rFonts w:ascii="Arial" w:hAnsi="Arial"/>
          <w:sz w:val="22"/>
          <w:szCs w:val="22"/>
        </w:rPr>
        <w:t xml:space="preserve"> be better than that of students entering college for the first time because the transfer students have had some experience in college.  Graduate enrollment in some colleges has dropped significantly.  The Provost said that efforts to attract more graduate students would increase.  </w:t>
      </w:r>
      <w:r w:rsidR="0009763F">
        <w:rPr>
          <w:rFonts w:ascii="Arial" w:hAnsi="Arial"/>
          <w:sz w:val="22"/>
          <w:szCs w:val="22"/>
        </w:rPr>
        <w:t>Policy Committee is interested in knowing if the reduction in undergraduate enrollment is due to our increase</w:t>
      </w:r>
      <w:r w:rsidR="001C66AB">
        <w:rPr>
          <w:rFonts w:ascii="Arial" w:hAnsi="Arial"/>
          <w:sz w:val="22"/>
          <w:szCs w:val="22"/>
        </w:rPr>
        <w:t>d</w:t>
      </w:r>
      <w:r w:rsidR="0009763F">
        <w:rPr>
          <w:rFonts w:ascii="Arial" w:hAnsi="Arial"/>
          <w:sz w:val="22"/>
          <w:szCs w:val="22"/>
        </w:rPr>
        <w:t xml:space="preserve"> graduation rate or to students’ dropping out.  </w:t>
      </w:r>
      <w:r w:rsidR="001C66AB">
        <w:rPr>
          <w:rFonts w:ascii="Arial" w:hAnsi="Arial"/>
          <w:sz w:val="22"/>
          <w:szCs w:val="22"/>
        </w:rPr>
        <w:t xml:space="preserve">Ms. Beale will request the information.  </w:t>
      </w:r>
      <w:r w:rsidR="00A3246A">
        <w:rPr>
          <w:rFonts w:ascii="Arial" w:hAnsi="Arial"/>
          <w:sz w:val="22"/>
          <w:szCs w:val="22"/>
        </w:rPr>
        <w:t>The Commit</w:t>
      </w:r>
      <w:r w:rsidR="002F2522">
        <w:rPr>
          <w:rFonts w:ascii="Arial" w:hAnsi="Arial"/>
          <w:sz w:val="22"/>
          <w:szCs w:val="22"/>
        </w:rPr>
        <w:t xml:space="preserve">tee discussed the difficulty finding out </w:t>
      </w:r>
      <w:r w:rsidR="001C66AB">
        <w:rPr>
          <w:rFonts w:ascii="Arial" w:hAnsi="Arial"/>
          <w:sz w:val="22"/>
          <w:szCs w:val="22"/>
        </w:rPr>
        <w:t>whether</w:t>
      </w:r>
      <w:r w:rsidR="00A3246A">
        <w:rPr>
          <w:rFonts w:ascii="Arial" w:hAnsi="Arial"/>
          <w:sz w:val="22"/>
          <w:szCs w:val="22"/>
        </w:rPr>
        <w:t xml:space="preserve"> students stop out or drop out and their reasons for doing so.</w:t>
      </w:r>
      <w:r w:rsidR="00765030">
        <w:rPr>
          <w:rFonts w:ascii="Arial" w:hAnsi="Arial"/>
          <w:sz w:val="22"/>
          <w:szCs w:val="22"/>
        </w:rPr>
        <w:t xml:space="preserve">  </w:t>
      </w:r>
    </w:p>
    <w:p w14:paraId="01C2AEE3" w14:textId="77777777" w:rsidR="004452F8" w:rsidRDefault="004452F8" w:rsidP="00A3246A">
      <w:pPr>
        <w:ind w:left="360" w:hanging="360"/>
        <w:rPr>
          <w:rFonts w:ascii="Arial" w:hAnsi="Arial"/>
          <w:sz w:val="22"/>
          <w:szCs w:val="22"/>
        </w:rPr>
      </w:pPr>
    </w:p>
    <w:p w14:paraId="0BB85F85" w14:textId="0D3B124B" w:rsidR="00920F7B" w:rsidRDefault="004452F8" w:rsidP="00A3246A">
      <w:pPr>
        <w:ind w:left="360" w:hanging="360"/>
        <w:rPr>
          <w:rFonts w:ascii="Arial" w:hAnsi="Arial"/>
          <w:sz w:val="22"/>
          <w:szCs w:val="22"/>
        </w:rPr>
      </w:pPr>
      <w:r>
        <w:rPr>
          <w:rFonts w:ascii="Arial" w:hAnsi="Arial"/>
          <w:sz w:val="22"/>
          <w:szCs w:val="22"/>
        </w:rPr>
        <w:t xml:space="preserve"> 6.  </w:t>
      </w:r>
      <w:r>
        <w:rPr>
          <w:rFonts w:ascii="Arial" w:hAnsi="Arial"/>
          <w:sz w:val="22"/>
          <w:szCs w:val="22"/>
          <w:u w:val="single"/>
        </w:rPr>
        <w:t>Scholarship Policy Changes</w:t>
      </w:r>
      <w:r>
        <w:rPr>
          <w:rFonts w:ascii="Arial" w:hAnsi="Arial"/>
          <w:sz w:val="22"/>
          <w:szCs w:val="22"/>
        </w:rPr>
        <w:t xml:space="preserve">:  </w:t>
      </w:r>
      <w:r w:rsidR="002F2522">
        <w:rPr>
          <w:rFonts w:ascii="Arial" w:hAnsi="Arial"/>
          <w:sz w:val="22"/>
          <w:szCs w:val="22"/>
        </w:rPr>
        <w:t>Last academic year students were told that they had to complete 15 credits each semester of the academic year to keep their financial aid.  Later it was learned that students had to take 30 credits in a 12-month period.  Re</w:t>
      </w:r>
      <w:r w:rsidR="00D07862">
        <w:rPr>
          <w:rFonts w:ascii="Arial" w:hAnsi="Arial"/>
          <w:sz w:val="22"/>
          <w:szCs w:val="22"/>
        </w:rPr>
        <w:t xml:space="preserve">cently, Ms. Beale </w:t>
      </w:r>
      <w:r w:rsidR="00517141">
        <w:rPr>
          <w:rFonts w:ascii="Arial" w:hAnsi="Arial"/>
          <w:sz w:val="22"/>
          <w:szCs w:val="22"/>
        </w:rPr>
        <w:t xml:space="preserve">was told </w:t>
      </w:r>
      <w:r w:rsidR="00D07862">
        <w:rPr>
          <w:rFonts w:ascii="Arial" w:hAnsi="Arial"/>
          <w:sz w:val="22"/>
          <w:szCs w:val="22"/>
        </w:rPr>
        <w:t xml:space="preserve">that advisors </w:t>
      </w:r>
      <w:r w:rsidR="00C76AD7">
        <w:rPr>
          <w:rFonts w:ascii="Arial" w:hAnsi="Arial"/>
          <w:sz w:val="22"/>
          <w:szCs w:val="22"/>
        </w:rPr>
        <w:t xml:space="preserve">again </w:t>
      </w:r>
      <w:r w:rsidR="00D07862">
        <w:rPr>
          <w:rFonts w:ascii="Arial" w:hAnsi="Arial"/>
          <w:sz w:val="22"/>
          <w:szCs w:val="22"/>
        </w:rPr>
        <w:t>are telling s</w:t>
      </w:r>
      <w:r w:rsidR="002F2522">
        <w:rPr>
          <w:rFonts w:ascii="Arial" w:hAnsi="Arial"/>
          <w:sz w:val="22"/>
          <w:szCs w:val="22"/>
        </w:rPr>
        <w:t xml:space="preserve">tudents they have to complete </w:t>
      </w:r>
      <w:r w:rsidR="00D07862">
        <w:rPr>
          <w:rFonts w:ascii="Arial" w:hAnsi="Arial"/>
          <w:sz w:val="22"/>
          <w:szCs w:val="22"/>
        </w:rPr>
        <w:t xml:space="preserve">15 </w:t>
      </w:r>
      <w:r w:rsidR="002F2522">
        <w:rPr>
          <w:rFonts w:ascii="Arial" w:hAnsi="Arial"/>
          <w:sz w:val="22"/>
          <w:szCs w:val="22"/>
        </w:rPr>
        <w:t xml:space="preserve">credits </w:t>
      </w:r>
      <w:r w:rsidR="00D07862">
        <w:rPr>
          <w:rFonts w:ascii="Arial" w:hAnsi="Arial"/>
          <w:sz w:val="22"/>
          <w:szCs w:val="22"/>
        </w:rPr>
        <w:t>per semester</w:t>
      </w:r>
      <w:r w:rsidR="002F2522">
        <w:rPr>
          <w:rFonts w:ascii="Arial" w:hAnsi="Arial"/>
          <w:sz w:val="22"/>
          <w:szCs w:val="22"/>
        </w:rPr>
        <w:t>.</w:t>
      </w:r>
      <w:r w:rsidR="00D07862">
        <w:rPr>
          <w:rFonts w:ascii="Arial" w:hAnsi="Arial"/>
          <w:sz w:val="22"/>
          <w:szCs w:val="22"/>
        </w:rPr>
        <w:t xml:space="preserve">  Ms. Beale asked the Provost if Policy Committee could meet with an administrator to talk about the policy and </w:t>
      </w:r>
      <w:r w:rsidR="00517141">
        <w:rPr>
          <w:rFonts w:ascii="Arial" w:hAnsi="Arial"/>
          <w:sz w:val="22"/>
          <w:szCs w:val="22"/>
        </w:rPr>
        <w:t xml:space="preserve">about </w:t>
      </w:r>
      <w:r w:rsidR="00D07862">
        <w:rPr>
          <w:rFonts w:ascii="Arial" w:hAnsi="Arial"/>
          <w:sz w:val="22"/>
          <w:szCs w:val="22"/>
        </w:rPr>
        <w:t xml:space="preserve">the </w:t>
      </w:r>
      <w:r w:rsidR="00920F7B">
        <w:rPr>
          <w:rFonts w:ascii="Arial" w:hAnsi="Arial"/>
          <w:sz w:val="22"/>
          <w:szCs w:val="22"/>
        </w:rPr>
        <w:t xml:space="preserve">Warrior Way Back Program.  </w:t>
      </w:r>
    </w:p>
    <w:p w14:paraId="020D8332" w14:textId="77777777" w:rsidR="00920F7B" w:rsidRDefault="00920F7B" w:rsidP="00A3246A">
      <w:pPr>
        <w:ind w:left="360" w:hanging="360"/>
        <w:rPr>
          <w:rFonts w:ascii="Arial" w:hAnsi="Arial"/>
          <w:sz w:val="22"/>
          <w:szCs w:val="22"/>
        </w:rPr>
      </w:pPr>
    </w:p>
    <w:p w14:paraId="24BBEC85" w14:textId="043F9B5B" w:rsidR="004452F8" w:rsidRDefault="00920F7B" w:rsidP="00D042BD">
      <w:pPr>
        <w:ind w:left="360"/>
        <w:rPr>
          <w:rFonts w:ascii="Arial" w:hAnsi="Arial"/>
          <w:sz w:val="22"/>
          <w:szCs w:val="22"/>
        </w:rPr>
      </w:pPr>
      <w:r>
        <w:rPr>
          <w:rFonts w:ascii="Arial" w:hAnsi="Arial"/>
          <w:sz w:val="22"/>
          <w:szCs w:val="22"/>
        </w:rPr>
        <w:t xml:space="preserve">Provost Whitfield said that 58 students are in the Way Back Program </w:t>
      </w:r>
      <w:r w:rsidR="00D042BD">
        <w:rPr>
          <w:rFonts w:ascii="Arial" w:hAnsi="Arial"/>
          <w:sz w:val="22"/>
          <w:szCs w:val="22"/>
        </w:rPr>
        <w:t xml:space="preserve">this fall </w:t>
      </w:r>
      <w:r>
        <w:rPr>
          <w:rFonts w:ascii="Arial" w:hAnsi="Arial"/>
          <w:sz w:val="22"/>
          <w:szCs w:val="22"/>
        </w:rPr>
        <w:t xml:space="preserve">and 75 to 100 will </w:t>
      </w:r>
      <w:r w:rsidR="00D042BD">
        <w:rPr>
          <w:rFonts w:ascii="Arial" w:hAnsi="Arial"/>
          <w:sz w:val="22"/>
          <w:szCs w:val="22"/>
        </w:rPr>
        <w:t>begin</w:t>
      </w:r>
      <w:r>
        <w:rPr>
          <w:rFonts w:ascii="Arial" w:hAnsi="Arial"/>
          <w:sz w:val="22"/>
          <w:szCs w:val="22"/>
        </w:rPr>
        <w:t xml:space="preserve"> the program in the winter.  Students who</w:t>
      </w:r>
      <w:r w:rsidR="002F2522">
        <w:rPr>
          <w:rFonts w:ascii="Arial" w:hAnsi="Arial"/>
          <w:sz w:val="22"/>
          <w:szCs w:val="22"/>
        </w:rPr>
        <w:t xml:space="preserve"> </w:t>
      </w:r>
      <w:r w:rsidR="00D042BD">
        <w:rPr>
          <w:rFonts w:ascii="Arial" w:hAnsi="Arial"/>
          <w:sz w:val="22"/>
          <w:szCs w:val="22"/>
        </w:rPr>
        <w:t>did not qualify for the</w:t>
      </w:r>
      <w:r>
        <w:rPr>
          <w:rFonts w:ascii="Arial" w:hAnsi="Arial"/>
          <w:sz w:val="22"/>
          <w:szCs w:val="22"/>
        </w:rPr>
        <w:t xml:space="preserve"> program were put on payment plans.  They have to pay back some of </w:t>
      </w:r>
      <w:r w:rsidR="00D042BD">
        <w:rPr>
          <w:rFonts w:ascii="Arial" w:hAnsi="Arial"/>
          <w:sz w:val="22"/>
          <w:szCs w:val="22"/>
        </w:rPr>
        <w:t xml:space="preserve">their </w:t>
      </w:r>
      <w:r>
        <w:rPr>
          <w:rFonts w:ascii="Arial" w:hAnsi="Arial"/>
          <w:sz w:val="22"/>
          <w:szCs w:val="22"/>
        </w:rPr>
        <w:t xml:space="preserve">outstanding bill before they are able to register for classes.  </w:t>
      </w:r>
      <w:r w:rsidR="00F549A2">
        <w:rPr>
          <w:rFonts w:ascii="Arial" w:hAnsi="Arial"/>
          <w:sz w:val="22"/>
          <w:szCs w:val="22"/>
        </w:rPr>
        <w:t xml:space="preserve">Students who owe money are not able to get their transcript.  </w:t>
      </w:r>
      <w:r>
        <w:rPr>
          <w:rFonts w:ascii="Arial" w:hAnsi="Arial"/>
          <w:sz w:val="22"/>
          <w:szCs w:val="22"/>
        </w:rPr>
        <w:t xml:space="preserve">Ms. Beale </w:t>
      </w:r>
      <w:r w:rsidR="00EC3180">
        <w:rPr>
          <w:rFonts w:ascii="Arial" w:hAnsi="Arial"/>
          <w:sz w:val="22"/>
          <w:szCs w:val="22"/>
        </w:rPr>
        <w:t xml:space="preserve">would like to know </w:t>
      </w:r>
      <w:r>
        <w:rPr>
          <w:rFonts w:ascii="Arial" w:hAnsi="Arial"/>
          <w:sz w:val="22"/>
          <w:szCs w:val="22"/>
        </w:rPr>
        <w:t xml:space="preserve">if students </w:t>
      </w:r>
      <w:r w:rsidR="00D042BD">
        <w:rPr>
          <w:rFonts w:ascii="Arial" w:hAnsi="Arial"/>
          <w:sz w:val="22"/>
          <w:szCs w:val="22"/>
        </w:rPr>
        <w:lastRenderedPageBreak/>
        <w:t xml:space="preserve">who are </w:t>
      </w:r>
      <w:r w:rsidR="00F549A2">
        <w:rPr>
          <w:rFonts w:ascii="Arial" w:hAnsi="Arial"/>
          <w:sz w:val="22"/>
          <w:szCs w:val="22"/>
        </w:rPr>
        <w:t>on a payment</w:t>
      </w:r>
      <w:r>
        <w:rPr>
          <w:rFonts w:ascii="Arial" w:hAnsi="Arial"/>
          <w:sz w:val="22"/>
          <w:szCs w:val="22"/>
        </w:rPr>
        <w:t xml:space="preserve"> plan </w:t>
      </w:r>
      <w:r w:rsidR="00C76AD7">
        <w:rPr>
          <w:rFonts w:ascii="Arial" w:hAnsi="Arial"/>
          <w:sz w:val="22"/>
          <w:szCs w:val="22"/>
        </w:rPr>
        <w:t>are able to get a</w:t>
      </w:r>
      <w:r w:rsidR="00EC3180">
        <w:rPr>
          <w:rFonts w:ascii="Arial" w:hAnsi="Arial"/>
          <w:sz w:val="22"/>
          <w:szCs w:val="22"/>
        </w:rPr>
        <w:t xml:space="preserve"> transcript when they </w:t>
      </w:r>
      <w:r w:rsidR="00F549A2">
        <w:rPr>
          <w:rFonts w:ascii="Arial" w:hAnsi="Arial"/>
          <w:sz w:val="22"/>
          <w:szCs w:val="22"/>
        </w:rPr>
        <w:t xml:space="preserve">repay the amount that would allow them to </w:t>
      </w:r>
      <w:r w:rsidR="00EC3180">
        <w:rPr>
          <w:rFonts w:ascii="Arial" w:hAnsi="Arial"/>
          <w:sz w:val="22"/>
          <w:szCs w:val="22"/>
        </w:rPr>
        <w:t xml:space="preserve">enroll </w:t>
      </w:r>
      <w:r w:rsidR="00F549A2">
        <w:rPr>
          <w:rFonts w:ascii="Arial" w:hAnsi="Arial"/>
          <w:sz w:val="22"/>
          <w:szCs w:val="22"/>
        </w:rPr>
        <w:t xml:space="preserve">or if they have to pay the full amount before they are able to get their transcript.  </w:t>
      </w:r>
      <w:r w:rsidR="00A1668F">
        <w:rPr>
          <w:rFonts w:ascii="Arial" w:hAnsi="Arial"/>
          <w:sz w:val="22"/>
          <w:szCs w:val="22"/>
        </w:rPr>
        <w:t xml:space="preserve">These are issues for the Student Affairs Committee and the Policy Committee to address.  </w:t>
      </w:r>
    </w:p>
    <w:p w14:paraId="4DA0DB82" w14:textId="77777777" w:rsidR="00A1668F" w:rsidRDefault="00A1668F" w:rsidP="00D042BD">
      <w:pPr>
        <w:ind w:left="360"/>
        <w:rPr>
          <w:rFonts w:ascii="Arial" w:hAnsi="Arial"/>
          <w:sz w:val="22"/>
          <w:szCs w:val="22"/>
        </w:rPr>
      </w:pPr>
    </w:p>
    <w:p w14:paraId="329E99C3" w14:textId="58E6718C" w:rsidR="00376538" w:rsidRDefault="00A1668F" w:rsidP="00D042BD">
      <w:pPr>
        <w:ind w:left="360"/>
        <w:rPr>
          <w:rFonts w:ascii="Arial" w:hAnsi="Arial"/>
          <w:sz w:val="22"/>
          <w:szCs w:val="22"/>
        </w:rPr>
      </w:pPr>
      <w:r>
        <w:rPr>
          <w:rFonts w:ascii="Arial" w:hAnsi="Arial"/>
          <w:sz w:val="22"/>
          <w:szCs w:val="22"/>
        </w:rPr>
        <w:t xml:space="preserve">Mr. Romano brought up the marketing </w:t>
      </w:r>
      <w:r w:rsidR="003914A7">
        <w:rPr>
          <w:rFonts w:ascii="Arial" w:hAnsi="Arial"/>
          <w:sz w:val="22"/>
          <w:szCs w:val="22"/>
        </w:rPr>
        <w:t xml:space="preserve">used by </w:t>
      </w:r>
      <w:r>
        <w:rPr>
          <w:rFonts w:ascii="Arial" w:hAnsi="Arial"/>
          <w:sz w:val="22"/>
          <w:szCs w:val="22"/>
        </w:rPr>
        <w:t xml:space="preserve">some universities that students in families with a certain amount of income are able to attend free.  </w:t>
      </w:r>
      <w:r w:rsidR="003914A7">
        <w:rPr>
          <w:rFonts w:ascii="Arial" w:hAnsi="Arial"/>
          <w:sz w:val="22"/>
          <w:szCs w:val="22"/>
        </w:rPr>
        <w:t xml:space="preserve">It is a powerful message and </w:t>
      </w:r>
      <w:r>
        <w:rPr>
          <w:rFonts w:ascii="Arial" w:hAnsi="Arial"/>
          <w:sz w:val="22"/>
          <w:szCs w:val="22"/>
        </w:rPr>
        <w:t>something Wayne State should do.</w:t>
      </w:r>
      <w:r w:rsidR="001809A5">
        <w:rPr>
          <w:rFonts w:ascii="Arial" w:hAnsi="Arial"/>
          <w:sz w:val="22"/>
          <w:szCs w:val="22"/>
        </w:rPr>
        <w:t xml:space="preserve">  </w:t>
      </w:r>
      <w:r w:rsidR="003914A7">
        <w:rPr>
          <w:rFonts w:ascii="Arial" w:hAnsi="Arial"/>
          <w:sz w:val="22"/>
          <w:szCs w:val="22"/>
        </w:rPr>
        <w:t xml:space="preserve">Fifty percent of our students now do not have out-of-pocket expenses.  </w:t>
      </w:r>
      <w:r>
        <w:rPr>
          <w:rFonts w:ascii="Arial" w:hAnsi="Arial"/>
          <w:sz w:val="22"/>
          <w:szCs w:val="22"/>
        </w:rPr>
        <w:t xml:space="preserve">Provost Whitfield said that we </w:t>
      </w:r>
      <w:r w:rsidR="003914A7">
        <w:rPr>
          <w:rFonts w:ascii="Arial" w:hAnsi="Arial"/>
          <w:sz w:val="22"/>
          <w:szCs w:val="22"/>
        </w:rPr>
        <w:t xml:space="preserve">do </w:t>
      </w:r>
      <w:r>
        <w:rPr>
          <w:rFonts w:ascii="Arial" w:hAnsi="Arial"/>
          <w:sz w:val="22"/>
          <w:szCs w:val="22"/>
        </w:rPr>
        <w:t xml:space="preserve">have programs </w:t>
      </w:r>
      <w:r w:rsidR="001809A5">
        <w:rPr>
          <w:rFonts w:ascii="Arial" w:hAnsi="Arial"/>
          <w:sz w:val="22"/>
          <w:szCs w:val="22"/>
        </w:rPr>
        <w:t>where students have no out-of-pocket expenses</w:t>
      </w:r>
      <w:r w:rsidR="008A7832">
        <w:rPr>
          <w:rFonts w:ascii="Arial" w:hAnsi="Arial"/>
          <w:sz w:val="22"/>
          <w:szCs w:val="22"/>
        </w:rPr>
        <w:t xml:space="preserve"> but they are not marketed well.</w:t>
      </w:r>
      <w:r w:rsidR="00376538">
        <w:rPr>
          <w:rFonts w:ascii="Arial" w:hAnsi="Arial"/>
          <w:sz w:val="22"/>
          <w:szCs w:val="22"/>
        </w:rPr>
        <w:t xml:space="preserve">  Policy Committee will follow up on this issue.</w:t>
      </w:r>
    </w:p>
    <w:p w14:paraId="3C034569" w14:textId="77777777" w:rsidR="00376538" w:rsidRDefault="00376538" w:rsidP="00D042BD">
      <w:pPr>
        <w:ind w:left="360"/>
        <w:rPr>
          <w:rFonts w:ascii="Arial" w:hAnsi="Arial"/>
          <w:sz w:val="22"/>
          <w:szCs w:val="22"/>
        </w:rPr>
      </w:pPr>
    </w:p>
    <w:p w14:paraId="30916455" w14:textId="4C6ECF19" w:rsidR="00C2471F" w:rsidRDefault="00376538" w:rsidP="003F779B">
      <w:pPr>
        <w:ind w:left="360" w:hanging="360"/>
        <w:rPr>
          <w:rFonts w:ascii="Arial" w:hAnsi="Arial"/>
          <w:sz w:val="22"/>
          <w:szCs w:val="22"/>
        </w:rPr>
      </w:pPr>
      <w:r>
        <w:rPr>
          <w:rFonts w:ascii="Arial" w:hAnsi="Arial"/>
          <w:sz w:val="22"/>
          <w:szCs w:val="22"/>
        </w:rPr>
        <w:t xml:space="preserve"> 7.  </w:t>
      </w:r>
      <w:r>
        <w:rPr>
          <w:rFonts w:ascii="Arial" w:hAnsi="Arial"/>
          <w:sz w:val="22"/>
          <w:szCs w:val="22"/>
          <w:u w:val="single"/>
        </w:rPr>
        <w:t>Title IX Module</w:t>
      </w:r>
      <w:r>
        <w:rPr>
          <w:rFonts w:ascii="Arial" w:hAnsi="Arial"/>
          <w:sz w:val="22"/>
          <w:szCs w:val="22"/>
        </w:rPr>
        <w:t xml:space="preserve">:  </w:t>
      </w:r>
      <w:r w:rsidR="00622E52">
        <w:rPr>
          <w:rFonts w:ascii="Arial" w:hAnsi="Arial"/>
          <w:sz w:val="22"/>
          <w:szCs w:val="22"/>
        </w:rPr>
        <w:t>All students have to complete a T</w:t>
      </w:r>
      <w:r>
        <w:rPr>
          <w:rFonts w:ascii="Arial" w:hAnsi="Arial"/>
          <w:sz w:val="22"/>
          <w:szCs w:val="22"/>
        </w:rPr>
        <w:t xml:space="preserve">itle IX </w:t>
      </w:r>
      <w:r w:rsidR="003F779B">
        <w:rPr>
          <w:rFonts w:ascii="Arial" w:hAnsi="Arial"/>
          <w:sz w:val="22"/>
          <w:szCs w:val="22"/>
        </w:rPr>
        <w:t>training module that addresses sexual harassment and sexual abuse</w:t>
      </w:r>
      <w:r w:rsidR="00622E52">
        <w:rPr>
          <w:rFonts w:ascii="Arial" w:hAnsi="Arial"/>
          <w:sz w:val="22"/>
          <w:szCs w:val="22"/>
        </w:rPr>
        <w:t>.  Students who move into campus housing have to complete it</w:t>
      </w:r>
      <w:r w:rsidR="003F779B">
        <w:rPr>
          <w:rFonts w:ascii="Arial" w:hAnsi="Arial"/>
          <w:sz w:val="22"/>
          <w:szCs w:val="22"/>
        </w:rPr>
        <w:t xml:space="preserve"> before they a</w:t>
      </w:r>
      <w:r>
        <w:rPr>
          <w:rFonts w:ascii="Arial" w:hAnsi="Arial"/>
          <w:sz w:val="22"/>
          <w:szCs w:val="22"/>
        </w:rPr>
        <w:t>re given a lease</w:t>
      </w:r>
      <w:r w:rsidR="00622E52">
        <w:rPr>
          <w:rFonts w:ascii="Arial" w:hAnsi="Arial"/>
          <w:sz w:val="22"/>
          <w:szCs w:val="22"/>
        </w:rPr>
        <w:t xml:space="preserve">.  </w:t>
      </w:r>
      <w:r w:rsidR="00C91F1D">
        <w:rPr>
          <w:rFonts w:ascii="Arial" w:hAnsi="Arial"/>
          <w:sz w:val="22"/>
          <w:szCs w:val="22"/>
        </w:rPr>
        <w:t xml:space="preserve">A student brought the issue of the module to </w:t>
      </w:r>
      <w:r w:rsidR="00622E52">
        <w:rPr>
          <w:rFonts w:ascii="Arial" w:hAnsi="Arial"/>
          <w:sz w:val="22"/>
          <w:szCs w:val="22"/>
        </w:rPr>
        <w:t>Ms. Beale</w:t>
      </w:r>
      <w:r w:rsidR="00C91F1D">
        <w:rPr>
          <w:rFonts w:ascii="Arial" w:hAnsi="Arial"/>
          <w:sz w:val="22"/>
          <w:szCs w:val="22"/>
        </w:rPr>
        <w:t>’s attention</w:t>
      </w:r>
      <w:r w:rsidR="00622E52">
        <w:rPr>
          <w:rFonts w:ascii="Arial" w:hAnsi="Arial"/>
          <w:sz w:val="22"/>
          <w:szCs w:val="22"/>
        </w:rPr>
        <w:t xml:space="preserve">.  </w:t>
      </w:r>
      <w:r w:rsidR="00D7347A">
        <w:rPr>
          <w:rFonts w:ascii="Arial" w:hAnsi="Arial"/>
          <w:sz w:val="22"/>
          <w:szCs w:val="22"/>
        </w:rPr>
        <w:t xml:space="preserve">Upon accessing the module </w:t>
      </w:r>
      <w:r w:rsidR="003F779B">
        <w:rPr>
          <w:rFonts w:ascii="Arial" w:hAnsi="Arial"/>
          <w:sz w:val="22"/>
          <w:szCs w:val="22"/>
        </w:rPr>
        <w:t>a letter from the Title IX coordinator</w:t>
      </w:r>
      <w:r w:rsidR="00622E52">
        <w:rPr>
          <w:rFonts w:ascii="Arial" w:hAnsi="Arial"/>
          <w:sz w:val="22"/>
          <w:szCs w:val="22"/>
        </w:rPr>
        <w:t xml:space="preserve">, Brandy Banks, </w:t>
      </w:r>
      <w:r w:rsidR="003F779B">
        <w:rPr>
          <w:rFonts w:ascii="Arial" w:hAnsi="Arial"/>
          <w:sz w:val="22"/>
          <w:szCs w:val="22"/>
        </w:rPr>
        <w:t>tells t</w:t>
      </w:r>
      <w:r w:rsidR="00D7347A">
        <w:rPr>
          <w:rFonts w:ascii="Arial" w:hAnsi="Arial"/>
          <w:sz w:val="22"/>
          <w:szCs w:val="22"/>
        </w:rPr>
        <w:t>he</w:t>
      </w:r>
      <w:r w:rsidR="00622E52">
        <w:rPr>
          <w:rFonts w:ascii="Arial" w:hAnsi="Arial"/>
          <w:sz w:val="22"/>
          <w:szCs w:val="22"/>
        </w:rPr>
        <w:t xml:space="preserve"> student</w:t>
      </w:r>
      <w:r w:rsidR="00D7347A">
        <w:rPr>
          <w:rFonts w:ascii="Arial" w:hAnsi="Arial"/>
          <w:sz w:val="22"/>
          <w:szCs w:val="22"/>
        </w:rPr>
        <w:t xml:space="preserve"> that the information is confidential</w:t>
      </w:r>
      <w:r w:rsidR="003F779B">
        <w:rPr>
          <w:rFonts w:ascii="Arial" w:hAnsi="Arial"/>
          <w:sz w:val="22"/>
          <w:szCs w:val="22"/>
        </w:rPr>
        <w:t>.  T</w:t>
      </w:r>
      <w:r w:rsidR="00D7347A">
        <w:rPr>
          <w:rFonts w:ascii="Arial" w:hAnsi="Arial"/>
          <w:sz w:val="22"/>
          <w:szCs w:val="22"/>
        </w:rPr>
        <w:t xml:space="preserve">he next screen asks </w:t>
      </w:r>
      <w:r w:rsidR="00622E52">
        <w:rPr>
          <w:rFonts w:ascii="Arial" w:hAnsi="Arial"/>
          <w:sz w:val="22"/>
          <w:szCs w:val="22"/>
        </w:rPr>
        <w:t>the student</w:t>
      </w:r>
      <w:r w:rsidR="003F779B">
        <w:rPr>
          <w:rFonts w:ascii="Arial" w:hAnsi="Arial"/>
          <w:sz w:val="22"/>
          <w:szCs w:val="22"/>
        </w:rPr>
        <w:t xml:space="preserve"> </w:t>
      </w:r>
      <w:r w:rsidR="00D7347A">
        <w:rPr>
          <w:rFonts w:ascii="Arial" w:hAnsi="Arial"/>
          <w:sz w:val="22"/>
          <w:szCs w:val="22"/>
        </w:rPr>
        <w:t xml:space="preserve">to enter </w:t>
      </w:r>
      <w:r w:rsidR="00622E52">
        <w:rPr>
          <w:rFonts w:ascii="Arial" w:hAnsi="Arial"/>
          <w:sz w:val="22"/>
          <w:szCs w:val="22"/>
        </w:rPr>
        <w:t xml:space="preserve">his/her </w:t>
      </w:r>
      <w:r w:rsidR="00D7347A">
        <w:rPr>
          <w:rFonts w:ascii="Arial" w:hAnsi="Arial"/>
          <w:sz w:val="22"/>
          <w:szCs w:val="22"/>
        </w:rPr>
        <w:t>access ID</w:t>
      </w:r>
      <w:r w:rsidR="003F779B">
        <w:rPr>
          <w:rFonts w:ascii="Arial" w:hAnsi="Arial"/>
          <w:sz w:val="22"/>
          <w:szCs w:val="22"/>
        </w:rPr>
        <w:t xml:space="preserve"> and name</w:t>
      </w:r>
      <w:r w:rsidR="00D7347A">
        <w:rPr>
          <w:rFonts w:ascii="Arial" w:hAnsi="Arial"/>
          <w:sz w:val="22"/>
          <w:szCs w:val="22"/>
        </w:rPr>
        <w:t>.</w:t>
      </w:r>
      <w:r w:rsidR="003F779B">
        <w:rPr>
          <w:rFonts w:ascii="Arial" w:hAnsi="Arial"/>
          <w:sz w:val="22"/>
          <w:szCs w:val="22"/>
        </w:rPr>
        <w:t xml:space="preserve">  Some of the questions </w:t>
      </w:r>
      <w:r w:rsidR="009B0D77">
        <w:rPr>
          <w:rFonts w:ascii="Arial" w:hAnsi="Arial"/>
          <w:sz w:val="22"/>
          <w:szCs w:val="22"/>
        </w:rPr>
        <w:t xml:space="preserve">require a personal response, </w:t>
      </w:r>
      <w:r w:rsidR="00622E52">
        <w:rPr>
          <w:rFonts w:ascii="Arial" w:hAnsi="Arial"/>
          <w:sz w:val="22"/>
          <w:szCs w:val="22"/>
        </w:rPr>
        <w:t xml:space="preserve">such as </w:t>
      </w:r>
      <w:r w:rsidR="009B0D77">
        <w:rPr>
          <w:rFonts w:ascii="Arial" w:hAnsi="Arial"/>
          <w:sz w:val="22"/>
          <w:szCs w:val="22"/>
        </w:rPr>
        <w:t xml:space="preserve">asking how the person would </w:t>
      </w:r>
      <w:r w:rsidR="003F779B">
        <w:rPr>
          <w:rFonts w:ascii="Arial" w:hAnsi="Arial"/>
          <w:sz w:val="22"/>
          <w:szCs w:val="22"/>
        </w:rPr>
        <w:t xml:space="preserve">respond in certain situations. </w:t>
      </w:r>
      <w:r w:rsidR="00727DDF">
        <w:rPr>
          <w:rFonts w:ascii="Arial" w:hAnsi="Arial"/>
          <w:sz w:val="22"/>
          <w:szCs w:val="22"/>
        </w:rPr>
        <w:t xml:space="preserve"> At the end there was a statement that a record of the responses would be kept but</w:t>
      </w:r>
      <w:r w:rsidR="00C91F1D">
        <w:rPr>
          <w:rFonts w:ascii="Arial" w:hAnsi="Arial"/>
          <w:sz w:val="22"/>
          <w:szCs w:val="22"/>
        </w:rPr>
        <w:t xml:space="preserve"> it</w:t>
      </w:r>
      <w:r w:rsidR="00727DDF">
        <w:rPr>
          <w:rFonts w:ascii="Arial" w:hAnsi="Arial"/>
          <w:sz w:val="22"/>
          <w:szCs w:val="22"/>
        </w:rPr>
        <w:t xml:space="preserve"> did not state the purpose for keeping it.</w:t>
      </w:r>
      <w:r w:rsidR="00A87D9A">
        <w:rPr>
          <w:rFonts w:ascii="Arial" w:hAnsi="Arial"/>
          <w:sz w:val="22"/>
          <w:szCs w:val="22"/>
        </w:rPr>
        <w:t xml:space="preserve">  </w:t>
      </w:r>
      <w:r w:rsidR="00622E52">
        <w:rPr>
          <w:rFonts w:ascii="Arial" w:hAnsi="Arial"/>
          <w:sz w:val="22"/>
          <w:szCs w:val="22"/>
        </w:rPr>
        <w:t xml:space="preserve">Ms. Beale thinks more information should be given to ensure confidentiality.  </w:t>
      </w:r>
      <w:r w:rsidR="00C76AD7">
        <w:rPr>
          <w:rFonts w:ascii="Arial" w:hAnsi="Arial"/>
          <w:sz w:val="22"/>
          <w:szCs w:val="22"/>
        </w:rPr>
        <w:t>She had</w:t>
      </w:r>
      <w:r w:rsidR="00C91F1D">
        <w:rPr>
          <w:rFonts w:ascii="Arial" w:hAnsi="Arial"/>
          <w:sz w:val="22"/>
          <w:szCs w:val="22"/>
        </w:rPr>
        <w:t xml:space="preserve"> discussed the issue with Provost Whitfield before the Policy Committee meeting.  </w:t>
      </w:r>
      <w:r w:rsidR="00C2471F">
        <w:rPr>
          <w:rFonts w:ascii="Arial" w:hAnsi="Arial"/>
          <w:sz w:val="22"/>
          <w:szCs w:val="22"/>
        </w:rPr>
        <w:t>Ms. Banks will be invited to a Policy Committee meeting and to a Senate meeting to present the information.</w:t>
      </w:r>
    </w:p>
    <w:p w14:paraId="34B68D9C" w14:textId="77777777" w:rsidR="00C2471F" w:rsidRDefault="00C2471F" w:rsidP="003F779B">
      <w:pPr>
        <w:ind w:left="360" w:hanging="360"/>
        <w:rPr>
          <w:rFonts w:ascii="Arial" w:hAnsi="Arial"/>
          <w:sz w:val="22"/>
          <w:szCs w:val="22"/>
        </w:rPr>
      </w:pPr>
    </w:p>
    <w:p w14:paraId="5A635949" w14:textId="6E1409FA" w:rsidR="00C2471F" w:rsidRDefault="006433A9" w:rsidP="003F779B">
      <w:pPr>
        <w:ind w:left="360" w:hanging="360"/>
        <w:rPr>
          <w:rFonts w:ascii="Arial" w:hAnsi="Arial"/>
          <w:sz w:val="22"/>
          <w:szCs w:val="22"/>
        </w:rPr>
      </w:pPr>
      <w:r>
        <w:rPr>
          <w:rFonts w:ascii="Arial" w:hAnsi="Arial"/>
          <w:sz w:val="22"/>
          <w:szCs w:val="22"/>
        </w:rPr>
        <w:t xml:space="preserve"> 8.  </w:t>
      </w:r>
      <w:r>
        <w:rPr>
          <w:rFonts w:ascii="Arial" w:hAnsi="Arial"/>
          <w:sz w:val="22"/>
          <w:szCs w:val="22"/>
          <w:u w:val="single"/>
        </w:rPr>
        <w:t>Board of Governors Personnel Committee</w:t>
      </w:r>
      <w:r>
        <w:rPr>
          <w:rFonts w:ascii="Arial" w:hAnsi="Arial"/>
          <w:sz w:val="22"/>
          <w:szCs w:val="22"/>
        </w:rPr>
        <w:t>:  Ms. hoogland and Mr. Volz volunteered to serve as the faculty representative and the faculty alternate representative respectively on the Committee.</w:t>
      </w:r>
    </w:p>
    <w:p w14:paraId="5E7CA007" w14:textId="77777777" w:rsidR="006433A9" w:rsidRDefault="006433A9" w:rsidP="003F779B">
      <w:pPr>
        <w:ind w:left="360" w:hanging="360"/>
        <w:rPr>
          <w:rFonts w:ascii="Arial" w:hAnsi="Arial"/>
          <w:sz w:val="22"/>
          <w:szCs w:val="22"/>
        </w:rPr>
      </w:pPr>
    </w:p>
    <w:p w14:paraId="11CFA912" w14:textId="365550D0" w:rsidR="006433A9" w:rsidRDefault="006433A9" w:rsidP="003F779B">
      <w:pPr>
        <w:ind w:left="360" w:hanging="360"/>
        <w:rPr>
          <w:rFonts w:ascii="Arial" w:hAnsi="Arial"/>
          <w:sz w:val="22"/>
          <w:szCs w:val="22"/>
        </w:rPr>
      </w:pPr>
      <w:r>
        <w:rPr>
          <w:rFonts w:ascii="Arial" w:hAnsi="Arial"/>
          <w:sz w:val="22"/>
          <w:szCs w:val="22"/>
        </w:rPr>
        <w:t xml:space="preserve"> 9.  </w:t>
      </w:r>
      <w:r>
        <w:rPr>
          <w:rFonts w:ascii="Arial" w:hAnsi="Arial"/>
          <w:sz w:val="22"/>
          <w:szCs w:val="22"/>
          <w:u w:val="single"/>
        </w:rPr>
        <w:t>Budget Planning Council</w:t>
      </w:r>
      <w:r>
        <w:rPr>
          <w:rFonts w:ascii="Arial" w:hAnsi="Arial"/>
          <w:sz w:val="22"/>
          <w:szCs w:val="22"/>
        </w:rPr>
        <w:t xml:space="preserve">:  </w:t>
      </w:r>
      <w:r w:rsidR="004E6008">
        <w:rPr>
          <w:rFonts w:ascii="Arial" w:hAnsi="Arial"/>
          <w:sz w:val="22"/>
          <w:szCs w:val="22"/>
        </w:rPr>
        <w:t xml:space="preserve">Provost Whitfield and Vice President Decatur want to </w:t>
      </w:r>
      <w:r w:rsidR="00164373">
        <w:rPr>
          <w:rFonts w:ascii="Arial" w:hAnsi="Arial"/>
          <w:sz w:val="22"/>
          <w:szCs w:val="22"/>
        </w:rPr>
        <w:t>re-</w:t>
      </w:r>
      <w:r w:rsidR="004E6008">
        <w:rPr>
          <w:rFonts w:ascii="Arial" w:hAnsi="Arial"/>
          <w:sz w:val="22"/>
          <w:szCs w:val="22"/>
        </w:rPr>
        <w:t xml:space="preserve">organize the Council’s work to reduce the amount </w:t>
      </w:r>
      <w:r w:rsidR="00E964D3">
        <w:rPr>
          <w:rFonts w:ascii="Arial" w:hAnsi="Arial"/>
          <w:sz w:val="22"/>
          <w:szCs w:val="22"/>
        </w:rPr>
        <w:t xml:space="preserve">of </w:t>
      </w:r>
      <w:r w:rsidR="004E6008">
        <w:rPr>
          <w:rFonts w:ascii="Arial" w:hAnsi="Arial"/>
          <w:sz w:val="22"/>
          <w:szCs w:val="22"/>
        </w:rPr>
        <w:t xml:space="preserve">time spent in meetings and to increase </w:t>
      </w:r>
      <w:r w:rsidR="00164373">
        <w:rPr>
          <w:rFonts w:ascii="Arial" w:hAnsi="Arial"/>
          <w:sz w:val="22"/>
          <w:szCs w:val="22"/>
        </w:rPr>
        <w:t>it</w:t>
      </w:r>
      <w:r w:rsidR="00E964D3">
        <w:rPr>
          <w:rFonts w:ascii="Arial" w:hAnsi="Arial"/>
          <w:sz w:val="22"/>
          <w:szCs w:val="22"/>
        </w:rPr>
        <w:t xml:space="preserve">s </w:t>
      </w:r>
      <w:r w:rsidR="004E6008">
        <w:rPr>
          <w:rFonts w:ascii="Arial" w:hAnsi="Arial"/>
          <w:sz w:val="22"/>
          <w:szCs w:val="22"/>
        </w:rPr>
        <w:t xml:space="preserve">influence on </w:t>
      </w:r>
      <w:r w:rsidR="00E964D3">
        <w:rPr>
          <w:rFonts w:ascii="Arial" w:hAnsi="Arial"/>
          <w:sz w:val="22"/>
          <w:szCs w:val="22"/>
        </w:rPr>
        <w:t xml:space="preserve">budgetary </w:t>
      </w:r>
      <w:r w:rsidR="004E6008">
        <w:rPr>
          <w:rFonts w:ascii="Arial" w:hAnsi="Arial"/>
          <w:sz w:val="22"/>
          <w:szCs w:val="22"/>
        </w:rPr>
        <w:t>decisions.</w:t>
      </w:r>
      <w:r w:rsidR="00E964D3">
        <w:rPr>
          <w:rFonts w:ascii="Arial" w:hAnsi="Arial"/>
          <w:sz w:val="22"/>
          <w:szCs w:val="22"/>
        </w:rPr>
        <w:t xml:space="preserve">  </w:t>
      </w:r>
      <w:r w:rsidR="00B41D70">
        <w:rPr>
          <w:rFonts w:ascii="Arial" w:hAnsi="Arial"/>
          <w:sz w:val="22"/>
          <w:szCs w:val="22"/>
        </w:rPr>
        <w:t xml:space="preserve">Policy Committee considered faculty who might serve on the Council.  They will revisit the question at a future meeting. </w:t>
      </w:r>
      <w:r w:rsidR="004E6008">
        <w:rPr>
          <w:rFonts w:ascii="Arial" w:hAnsi="Arial"/>
          <w:sz w:val="22"/>
          <w:szCs w:val="22"/>
        </w:rPr>
        <w:t xml:space="preserve">   </w:t>
      </w:r>
    </w:p>
    <w:p w14:paraId="6C4DE91C" w14:textId="77777777" w:rsidR="003D2063" w:rsidRDefault="003D2063" w:rsidP="003F779B">
      <w:pPr>
        <w:ind w:left="360" w:hanging="360"/>
        <w:rPr>
          <w:rFonts w:ascii="Arial" w:hAnsi="Arial"/>
          <w:sz w:val="22"/>
          <w:szCs w:val="22"/>
        </w:rPr>
      </w:pPr>
    </w:p>
    <w:p w14:paraId="3172B209" w14:textId="48679CE2" w:rsidR="003D2063" w:rsidRPr="003D2063" w:rsidRDefault="003D2063" w:rsidP="006021DB">
      <w:pPr>
        <w:ind w:left="450" w:hanging="450"/>
        <w:rPr>
          <w:rFonts w:ascii="Arial" w:hAnsi="Arial"/>
          <w:sz w:val="22"/>
          <w:szCs w:val="22"/>
        </w:rPr>
      </w:pPr>
      <w:r>
        <w:rPr>
          <w:rFonts w:ascii="Arial" w:hAnsi="Arial"/>
          <w:sz w:val="22"/>
          <w:szCs w:val="22"/>
        </w:rPr>
        <w:t xml:space="preserve">10.  </w:t>
      </w:r>
      <w:r>
        <w:rPr>
          <w:rFonts w:ascii="Arial" w:hAnsi="Arial"/>
          <w:sz w:val="22"/>
          <w:szCs w:val="22"/>
          <w:u w:val="single"/>
        </w:rPr>
        <w:t>Charges to Standing Committees</w:t>
      </w:r>
      <w:r>
        <w:rPr>
          <w:rFonts w:ascii="Arial" w:hAnsi="Arial"/>
          <w:sz w:val="22"/>
          <w:szCs w:val="22"/>
        </w:rPr>
        <w:t>:  Policy Committee listed issues t</w:t>
      </w:r>
      <w:r w:rsidR="006021DB">
        <w:rPr>
          <w:rFonts w:ascii="Arial" w:hAnsi="Arial"/>
          <w:sz w:val="22"/>
          <w:szCs w:val="22"/>
        </w:rPr>
        <w:t xml:space="preserve">hat the standing committees </w:t>
      </w:r>
      <w:r w:rsidR="00480405">
        <w:rPr>
          <w:rFonts w:ascii="Arial" w:hAnsi="Arial"/>
          <w:sz w:val="22"/>
          <w:szCs w:val="22"/>
        </w:rPr>
        <w:t>might</w:t>
      </w:r>
      <w:r w:rsidR="006021DB">
        <w:rPr>
          <w:rFonts w:ascii="Arial" w:hAnsi="Arial"/>
          <w:sz w:val="22"/>
          <w:szCs w:val="22"/>
        </w:rPr>
        <w:t xml:space="preserve"> address this academic year.  </w:t>
      </w:r>
    </w:p>
    <w:p w14:paraId="54434B8F" w14:textId="77777777" w:rsidR="00C2471F" w:rsidRDefault="00C2471F" w:rsidP="003F779B">
      <w:pPr>
        <w:ind w:left="360" w:hanging="360"/>
        <w:rPr>
          <w:rFonts w:ascii="Arial" w:hAnsi="Arial"/>
          <w:sz w:val="22"/>
          <w:szCs w:val="22"/>
        </w:rPr>
      </w:pPr>
    </w:p>
    <w:p w14:paraId="05A1009D" w14:textId="20D59F30" w:rsidR="006021DB" w:rsidRDefault="00C2471F" w:rsidP="006021DB">
      <w:pPr>
        <w:ind w:left="360" w:hanging="360"/>
        <w:rPr>
          <w:rFonts w:ascii="Arial" w:hAnsi="Arial"/>
          <w:sz w:val="22"/>
          <w:szCs w:val="22"/>
        </w:rPr>
      </w:pPr>
      <w:r>
        <w:rPr>
          <w:rFonts w:ascii="Arial" w:hAnsi="Arial"/>
          <w:sz w:val="22"/>
          <w:szCs w:val="22"/>
        </w:rPr>
        <w:t xml:space="preserve"> </w:t>
      </w:r>
      <w:r w:rsidR="006021DB">
        <w:rPr>
          <w:rFonts w:ascii="Arial" w:hAnsi="Arial"/>
          <w:sz w:val="22"/>
          <w:szCs w:val="22"/>
        </w:rPr>
        <w:t>[Provost Whitfield left the meeting.]</w:t>
      </w:r>
    </w:p>
    <w:p w14:paraId="0CA13E09" w14:textId="77777777" w:rsidR="006021DB" w:rsidRDefault="006021DB" w:rsidP="006021DB">
      <w:pPr>
        <w:ind w:left="360" w:hanging="360"/>
        <w:rPr>
          <w:rFonts w:ascii="Arial" w:hAnsi="Arial"/>
          <w:sz w:val="22"/>
          <w:szCs w:val="22"/>
        </w:rPr>
      </w:pPr>
    </w:p>
    <w:p w14:paraId="27BA8CED" w14:textId="3E965308" w:rsidR="00D27786" w:rsidRDefault="006839D0" w:rsidP="007C3BAE">
      <w:pPr>
        <w:ind w:left="450" w:hanging="450"/>
        <w:rPr>
          <w:rFonts w:ascii="Arial" w:hAnsi="Arial"/>
          <w:sz w:val="22"/>
          <w:szCs w:val="22"/>
        </w:rPr>
      </w:pPr>
      <w:r>
        <w:rPr>
          <w:rFonts w:ascii="Arial" w:hAnsi="Arial"/>
          <w:sz w:val="22"/>
          <w:szCs w:val="22"/>
        </w:rPr>
        <w:t xml:space="preserve">11.  </w:t>
      </w:r>
      <w:r w:rsidR="00D27786">
        <w:rPr>
          <w:rFonts w:ascii="Arial" w:hAnsi="Arial"/>
          <w:sz w:val="22"/>
          <w:szCs w:val="22"/>
          <w:u w:val="single"/>
        </w:rPr>
        <w:t>Committee Assignments</w:t>
      </w:r>
      <w:r w:rsidR="00D27786">
        <w:rPr>
          <w:rFonts w:ascii="Arial" w:hAnsi="Arial"/>
          <w:sz w:val="22"/>
          <w:szCs w:val="22"/>
        </w:rPr>
        <w:t>:  Two recently elected members of the Senate were given committee assignments.</w:t>
      </w:r>
    </w:p>
    <w:p w14:paraId="3FBFDD37" w14:textId="77777777" w:rsidR="00D27786" w:rsidRDefault="00D27786" w:rsidP="00D27786">
      <w:pPr>
        <w:rPr>
          <w:rFonts w:ascii="Arial" w:hAnsi="Arial"/>
          <w:sz w:val="22"/>
          <w:szCs w:val="22"/>
        </w:rPr>
      </w:pPr>
    </w:p>
    <w:p w14:paraId="27FC41C2" w14:textId="499353D0" w:rsidR="00D27786" w:rsidRDefault="00D27786" w:rsidP="007C3BAE">
      <w:pPr>
        <w:ind w:left="450" w:hanging="450"/>
        <w:rPr>
          <w:rFonts w:ascii="Arial" w:hAnsi="Arial"/>
          <w:sz w:val="22"/>
          <w:szCs w:val="22"/>
        </w:rPr>
      </w:pPr>
      <w:r>
        <w:rPr>
          <w:rFonts w:ascii="Arial" w:hAnsi="Arial"/>
          <w:sz w:val="22"/>
          <w:szCs w:val="22"/>
        </w:rPr>
        <w:t xml:space="preserve"> 12.  </w:t>
      </w:r>
      <w:r>
        <w:rPr>
          <w:rFonts w:ascii="Arial" w:hAnsi="Arial"/>
          <w:sz w:val="22"/>
          <w:szCs w:val="22"/>
          <w:u w:val="single"/>
        </w:rPr>
        <w:t>Non-Senate Member on Budget Committee</w:t>
      </w:r>
      <w:r>
        <w:rPr>
          <w:rFonts w:ascii="Arial" w:hAnsi="Arial"/>
          <w:sz w:val="22"/>
          <w:szCs w:val="22"/>
        </w:rPr>
        <w:t>:  Policy Committee appointed Sudip Datta (Finance, Mike Ilitch School of Business) to serve as the non-Senate member of the Budget Committee for the 2018-19 academic year.</w:t>
      </w:r>
    </w:p>
    <w:p w14:paraId="408BADB2" w14:textId="6F7B2B1B" w:rsidR="00D27786" w:rsidRPr="00D27786" w:rsidRDefault="004358B6" w:rsidP="00D27786">
      <w:pPr>
        <w:rPr>
          <w:rFonts w:ascii="Arial" w:hAnsi="Arial"/>
          <w:sz w:val="22"/>
          <w:szCs w:val="22"/>
        </w:rPr>
      </w:pPr>
      <w:r>
        <w:rPr>
          <w:rFonts w:ascii="Arial" w:hAnsi="Arial"/>
          <w:sz w:val="22"/>
          <w:szCs w:val="22"/>
        </w:rPr>
        <w:t>______________________________________________________________________</w:t>
      </w:r>
    </w:p>
    <w:p w14:paraId="2E594AFD" w14:textId="77777777" w:rsidR="00376538" w:rsidRDefault="00376538" w:rsidP="004358B6">
      <w:pPr>
        <w:rPr>
          <w:rFonts w:ascii="Arial" w:hAnsi="Arial"/>
          <w:sz w:val="22"/>
          <w:szCs w:val="22"/>
        </w:rPr>
      </w:pPr>
    </w:p>
    <w:p w14:paraId="0BB35C10" w14:textId="4FE9358A" w:rsidR="00AE43C9" w:rsidRDefault="004358B6" w:rsidP="0052589F">
      <w:pPr>
        <w:rPr>
          <w:rFonts w:ascii="Arial" w:hAnsi="Arial"/>
          <w:sz w:val="22"/>
          <w:szCs w:val="22"/>
        </w:rPr>
      </w:pPr>
      <w:r>
        <w:rPr>
          <w:rFonts w:ascii="Arial" w:hAnsi="Arial"/>
          <w:sz w:val="22"/>
          <w:szCs w:val="22"/>
        </w:rPr>
        <w:t>Approved as submitted at the Policy Committee meeting of September 17, 2018</w:t>
      </w:r>
      <w:bookmarkStart w:id="0" w:name="_GoBack"/>
      <w:bookmarkEnd w:id="0"/>
    </w:p>
    <w:p w14:paraId="00F767C2" w14:textId="77777777" w:rsidR="00AE43C9" w:rsidRDefault="00AE43C9" w:rsidP="0052589F">
      <w:pPr>
        <w:rPr>
          <w:rFonts w:ascii="Arial" w:hAnsi="Arial"/>
          <w:sz w:val="18"/>
        </w:rPr>
      </w:pPr>
    </w:p>
    <w:p w14:paraId="19C710C8" w14:textId="77777777" w:rsidR="0052589F" w:rsidRDefault="0052589F" w:rsidP="0052589F">
      <w:pPr>
        <w:rPr>
          <w:rFonts w:ascii="Arial" w:hAnsi="Arial"/>
          <w:sz w:val="18"/>
        </w:rPr>
      </w:pPr>
    </w:p>
    <w:sectPr w:rsidR="0052589F" w:rsidSect="003E31A7">
      <w:footerReference w:type="even" r:id="rId8"/>
      <w:pgSz w:w="12240" w:h="15840"/>
      <w:pgMar w:top="1440" w:right="1800" w:bottom="1440" w:left="1800" w:header="720" w:footer="1152"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35AA48" w14:textId="77777777" w:rsidR="00251BC0" w:rsidRDefault="00251BC0" w:rsidP="00E26995">
      <w:r>
        <w:separator/>
      </w:r>
    </w:p>
  </w:endnote>
  <w:endnote w:type="continuationSeparator" w:id="0">
    <w:p w14:paraId="3664DD90" w14:textId="77777777" w:rsidR="00251BC0" w:rsidRDefault="00251BC0" w:rsidP="00E269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BBEFD8" w14:textId="77777777" w:rsidR="00251BC0" w:rsidRDefault="00251BC0" w:rsidP="00E2699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D012A2E" w14:textId="77777777" w:rsidR="00251BC0" w:rsidRDefault="00251BC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BF1A02" w14:textId="77777777" w:rsidR="00251BC0" w:rsidRDefault="00251BC0" w:rsidP="00E26995">
      <w:r>
        <w:separator/>
      </w:r>
    </w:p>
  </w:footnote>
  <w:footnote w:type="continuationSeparator" w:id="0">
    <w:p w14:paraId="7E037804" w14:textId="77777777" w:rsidR="00251BC0" w:rsidRDefault="00251BC0" w:rsidP="00E2699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153B5"/>
    <w:multiLevelType w:val="hybridMultilevel"/>
    <w:tmpl w:val="A11C30B2"/>
    <w:lvl w:ilvl="0" w:tplc="A5C4C148">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nsid w:val="167374EC"/>
    <w:multiLevelType w:val="hybridMultilevel"/>
    <w:tmpl w:val="197A9C1A"/>
    <w:lvl w:ilvl="0" w:tplc="4B88029A">
      <w:start w:val="5"/>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nsid w:val="217A758A"/>
    <w:multiLevelType w:val="hybridMultilevel"/>
    <w:tmpl w:val="4E78C174"/>
    <w:lvl w:ilvl="0" w:tplc="035C6286">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
    <w:nsid w:val="218D66CB"/>
    <w:multiLevelType w:val="hybridMultilevel"/>
    <w:tmpl w:val="6FEE5FBA"/>
    <w:lvl w:ilvl="0" w:tplc="19F64340">
      <w:start w:val="1"/>
      <w:numFmt w:val="lowerLetter"/>
      <w:lvlText w:val="%1."/>
      <w:lvlJc w:val="left"/>
      <w:pPr>
        <w:ind w:left="780" w:hanging="360"/>
      </w:pPr>
      <w:rPr>
        <w:rFonts w:hint="default"/>
        <w:color w:val="auto"/>
        <w:u w:val="single"/>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
    <w:nsid w:val="375441ED"/>
    <w:multiLevelType w:val="hybridMultilevel"/>
    <w:tmpl w:val="B24C8DDA"/>
    <w:lvl w:ilvl="0" w:tplc="F198008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4F414630"/>
    <w:multiLevelType w:val="hybridMultilevel"/>
    <w:tmpl w:val="50F0746E"/>
    <w:lvl w:ilvl="0" w:tplc="92684B2C">
      <w:start w:val="1"/>
      <w:numFmt w:val="lowerLetter"/>
      <w:lvlText w:val="%1."/>
      <w:lvlJc w:val="left"/>
      <w:pPr>
        <w:ind w:left="780" w:hanging="360"/>
      </w:pPr>
      <w:rPr>
        <w:rFonts w:hint="default"/>
        <w:color w:val="auto"/>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
    <w:nsid w:val="5520078A"/>
    <w:multiLevelType w:val="hybridMultilevel"/>
    <w:tmpl w:val="CFAA379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2A46838"/>
    <w:multiLevelType w:val="hybridMultilevel"/>
    <w:tmpl w:val="0D3867C6"/>
    <w:lvl w:ilvl="0" w:tplc="ECEE227A">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8">
    <w:nsid w:val="748A22A9"/>
    <w:multiLevelType w:val="hybridMultilevel"/>
    <w:tmpl w:val="726403E8"/>
    <w:lvl w:ilvl="0" w:tplc="E04ED20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8"/>
  </w:num>
  <w:num w:numId="2">
    <w:abstractNumId w:val="7"/>
  </w:num>
  <w:num w:numId="3">
    <w:abstractNumId w:val="4"/>
  </w:num>
  <w:num w:numId="4">
    <w:abstractNumId w:val="2"/>
  </w:num>
  <w:num w:numId="5">
    <w:abstractNumId w:val="1"/>
  </w:num>
  <w:num w:numId="6">
    <w:abstractNumId w:val="0"/>
  </w:num>
  <w:num w:numId="7">
    <w:abstractNumId w:val="3"/>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CD6"/>
    <w:rsid w:val="00016F28"/>
    <w:rsid w:val="00036CD6"/>
    <w:rsid w:val="00051488"/>
    <w:rsid w:val="0009763F"/>
    <w:rsid w:val="000B043C"/>
    <w:rsid w:val="000C30AD"/>
    <w:rsid w:val="000D5D2C"/>
    <w:rsid w:val="000E3BC0"/>
    <w:rsid w:val="000E691F"/>
    <w:rsid w:val="001048BE"/>
    <w:rsid w:val="00105AB0"/>
    <w:rsid w:val="00110E9F"/>
    <w:rsid w:val="00112A95"/>
    <w:rsid w:val="0016343D"/>
    <w:rsid w:val="00164373"/>
    <w:rsid w:val="00175BC9"/>
    <w:rsid w:val="001809A5"/>
    <w:rsid w:val="001B337B"/>
    <w:rsid w:val="001B4128"/>
    <w:rsid w:val="001B4957"/>
    <w:rsid w:val="001C66AB"/>
    <w:rsid w:val="001E066B"/>
    <w:rsid w:val="001F0105"/>
    <w:rsid w:val="001F15F8"/>
    <w:rsid w:val="00202D00"/>
    <w:rsid w:val="00204A1A"/>
    <w:rsid w:val="00207337"/>
    <w:rsid w:val="00247555"/>
    <w:rsid w:val="00251BC0"/>
    <w:rsid w:val="00271B18"/>
    <w:rsid w:val="00275AF9"/>
    <w:rsid w:val="002B2F49"/>
    <w:rsid w:val="002D2C72"/>
    <w:rsid w:val="002F2522"/>
    <w:rsid w:val="00310AAA"/>
    <w:rsid w:val="00332C02"/>
    <w:rsid w:val="003348C8"/>
    <w:rsid w:val="00341300"/>
    <w:rsid w:val="0034504D"/>
    <w:rsid w:val="00376538"/>
    <w:rsid w:val="003914A7"/>
    <w:rsid w:val="00397A14"/>
    <w:rsid w:val="00397C00"/>
    <w:rsid w:val="003A2787"/>
    <w:rsid w:val="003A4A19"/>
    <w:rsid w:val="003A6DAF"/>
    <w:rsid w:val="003B17F1"/>
    <w:rsid w:val="003B45FA"/>
    <w:rsid w:val="003D2063"/>
    <w:rsid w:val="003D54BD"/>
    <w:rsid w:val="003E31A7"/>
    <w:rsid w:val="003F779B"/>
    <w:rsid w:val="004210D3"/>
    <w:rsid w:val="004226DC"/>
    <w:rsid w:val="0042702C"/>
    <w:rsid w:val="00427441"/>
    <w:rsid w:val="004358B6"/>
    <w:rsid w:val="00441F2A"/>
    <w:rsid w:val="004452F8"/>
    <w:rsid w:val="00454AC2"/>
    <w:rsid w:val="004557A7"/>
    <w:rsid w:val="0046397F"/>
    <w:rsid w:val="00480405"/>
    <w:rsid w:val="00491822"/>
    <w:rsid w:val="004B711B"/>
    <w:rsid w:val="004E2981"/>
    <w:rsid w:val="004E6008"/>
    <w:rsid w:val="00504049"/>
    <w:rsid w:val="00514044"/>
    <w:rsid w:val="00517141"/>
    <w:rsid w:val="00524DE6"/>
    <w:rsid w:val="0052589F"/>
    <w:rsid w:val="0052626E"/>
    <w:rsid w:val="00544C58"/>
    <w:rsid w:val="0055247E"/>
    <w:rsid w:val="005535B7"/>
    <w:rsid w:val="00566A91"/>
    <w:rsid w:val="005804A9"/>
    <w:rsid w:val="0058786F"/>
    <w:rsid w:val="00590C16"/>
    <w:rsid w:val="005C3CFA"/>
    <w:rsid w:val="005C7F5F"/>
    <w:rsid w:val="005E136A"/>
    <w:rsid w:val="005E1776"/>
    <w:rsid w:val="006021DB"/>
    <w:rsid w:val="00607E96"/>
    <w:rsid w:val="006121F2"/>
    <w:rsid w:val="0062155E"/>
    <w:rsid w:val="00622E52"/>
    <w:rsid w:val="00635E23"/>
    <w:rsid w:val="006433A9"/>
    <w:rsid w:val="006523C8"/>
    <w:rsid w:val="00672ABB"/>
    <w:rsid w:val="006839D0"/>
    <w:rsid w:val="00684C52"/>
    <w:rsid w:val="00690A2D"/>
    <w:rsid w:val="00694B12"/>
    <w:rsid w:val="006974E6"/>
    <w:rsid w:val="006A0825"/>
    <w:rsid w:val="006B7F20"/>
    <w:rsid w:val="006C1071"/>
    <w:rsid w:val="006C62F0"/>
    <w:rsid w:val="006D07E6"/>
    <w:rsid w:val="006E13E0"/>
    <w:rsid w:val="00702CA8"/>
    <w:rsid w:val="007034D0"/>
    <w:rsid w:val="0072068B"/>
    <w:rsid w:val="00725035"/>
    <w:rsid w:val="00727DDF"/>
    <w:rsid w:val="00746E09"/>
    <w:rsid w:val="00764132"/>
    <w:rsid w:val="00765030"/>
    <w:rsid w:val="00794E24"/>
    <w:rsid w:val="00797846"/>
    <w:rsid w:val="007B214B"/>
    <w:rsid w:val="007C3BAE"/>
    <w:rsid w:val="007C402A"/>
    <w:rsid w:val="007D44E1"/>
    <w:rsid w:val="008342F1"/>
    <w:rsid w:val="008365F7"/>
    <w:rsid w:val="008453B6"/>
    <w:rsid w:val="00866A05"/>
    <w:rsid w:val="00872F5D"/>
    <w:rsid w:val="0088253E"/>
    <w:rsid w:val="008A1B2A"/>
    <w:rsid w:val="008A7832"/>
    <w:rsid w:val="008B1270"/>
    <w:rsid w:val="008B46E5"/>
    <w:rsid w:val="008E4058"/>
    <w:rsid w:val="009151EF"/>
    <w:rsid w:val="0091769F"/>
    <w:rsid w:val="00920E46"/>
    <w:rsid w:val="00920F7B"/>
    <w:rsid w:val="00926F11"/>
    <w:rsid w:val="00945373"/>
    <w:rsid w:val="0097102E"/>
    <w:rsid w:val="009A1403"/>
    <w:rsid w:val="009A6F5F"/>
    <w:rsid w:val="009B0D77"/>
    <w:rsid w:val="009C0A39"/>
    <w:rsid w:val="009C2705"/>
    <w:rsid w:val="009C3887"/>
    <w:rsid w:val="009C6F5A"/>
    <w:rsid w:val="009C7AC9"/>
    <w:rsid w:val="009D61CE"/>
    <w:rsid w:val="00A0448F"/>
    <w:rsid w:val="00A1668F"/>
    <w:rsid w:val="00A3246A"/>
    <w:rsid w:val="00A47E48"/>
    <w:rsid w:val="00A62ED4"/>
    <w:rsid w:val="00A67815"/>
    <w:rsid w:val="00A766C5"/>
    <w:rsid w:val="00A81140"/>
    <w:rsid w:val="00A85909"/>
    <w:rsid w:val="00A87D9A"/>
    <w:rsid w:val="00A9045F"/>
    <w:rsid w:val="00A91119"/>
    <w:rsid w:val="00A97572"/>
    <w:rsid w:val="00AA0F04"/>
    <w:rsid w:val="00AA3222"/>
    <w:rsid w:val="00AD0ACB"/>
    <w:rsid w:val="00AD6F4F"/>
    <w:rsid w:val="00AD7F24"/>
    <w:rsid w:val="00AE43C9"/>
    <w:rsid w:val="00B10FF8"/>
    <w:rsid w:val="00B11A09"/>
    <w:rsid w:val="00B172C4"/>
    <w:rsid w:val="00B217B8"/>
    <w:rsid w:val="00B22DDF"/>
    <w:rsid w:val="00B34E2B"/>
    <w:rsid w:val="00B371DD"/>
    <w:rsid w:val="00B41D70"/>
    <w:rsid w:val="00B4706C"/>
    <w:rsid w:val="00B64909"/>
    <w:rsid w:val="00B82BF9"/>
    <w:rsid w:val="00B970FA"/>
    <w:rsid w:val="00BA1144"/>
    <w:rsid w:val="00C2471F"/>
    <w:rsid w:val="00C37FA1"/>
    <w:rsid w:val="00C40028"/>
    <w:rsid w:val="00C705E7"/>
    <w:rsid w:val="00C76AD7"/>
    <w:rsid w:val="00C91F1D"/>
    <w:rsid w:val="00C922DE"/>
    <w:rsid w:val="00CC53EC"/>
    <w:rsid w:val="00CC6C8C"/>
    <w:rsid w:val="00CD12E5"/>
    <w:rsid w:val="00CD6DA0"/>
    <w:rsid w:val="00CD7F7D"/>
    <w:rsid w:val="00CF221E"/>
    <w:rsid w:val="00CF46D5"/>
    <w:rsid w:val="00D00E36"/>
    <w:rsid w:val="00D042BD"/>
    <w:rsid w:val="00D07862"/>
    <w:rsid w:val="00D27786"/>
    <w:rsid w:val="00D33B8E"/>
    <w:rsid w:val="00D7347A"/>
    <w:rsid w:val="00D75E61"/>
    <w:rsid w:val="00D851BC"/>
    <w:rsid w:val="00D90A82"/>
    <w:rsid w:val="00DA4211"/>
    <w:rsid w:val="00DA4467"/>
    <w:rsid w:val="00DB1244"/>
    <w:rsid w:val="00DC3C35"/>
    <w:rsid w:val="00DD3F3B"/>
    <w:rsid w:val="00DE3A58"/>
    <w:rsid w:val="00DF7A1F"/>
    <w:rsid w:val="00E26995"/>
    <w:rsid w:val="00E32293"/>
    <w:rsid w:val="00E43072"/>
    <w:rsid w:val="00E46C9E"/>
    <w:rsid w:val="00E51115"/>
    <w:rsid w:val="00E964D3"/>
    <w:rsid w:val="00EA2078"/>
    <w:rsid w:val="00EA3E44"/>
    <w:rsid w:val="00EB4FB1"/>
    <w:rsid w:val="00EB7998"/>
    <w:rsid w:val="00EC0069"/>
    <w:rsid w:val="00EC3180"/>
    <w:rsid w:val="00EF38FE"/>
    <w:rsid w:val="00F07574"/>
    <w:rsid w:val="00F130B0"/>
    <w:rsid w:val="00F26D70"/>
    <w:rsid w:val="00F407D3"/>
    <w:rsid w:val="00F549A2"/>
    <w:rsid w:val="00F64223"/>
    <w:rsid w:val="00F7351A"/>
    <w:rsid w:val="00F75B0E"/>
    <w:rsid w:val="00F94F6F"/>
    <w:rsid w:val="00FC7D6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37156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6CD6"/>
    <w:pPr>
      <w:ind w:left="720"/>
      <w:contextualSpacing/>
    </w:pPr>
  </w:style>
  <w:style w:type="paragraph" w:styleId="Footer">
    <w:name w:val="footer"/>
    <w:basedOn w:val="Normal"/>
    <w:link w:val="FooterChar"/>
    <w:uiPriority w:val="99"/>
    <w:unhideWhenUsed/>
    <w:rsid w:val="00E26995"/>
    <w:pPr>
      <w:tabs>
        <w:tab w:val="center" w:pos="4320"/>
        <w:tab w:val="right" w:pos="8640"/>
      </w:tabs>
    </w:pPr>
  </w:style>
  <w:style w:type="character" w:customStyle="1" w:styleId="FooterChar">
    <w:name w:val="Footer Char"/>
    <w:basedOn w:val="DefaultParagraphFont"/>
    <w:link w:val="Footer"/>
    <w:uiPriority w:val="99"/>
    <w:rsid w:val="00E26995"/>
    <w:rPr>
      <w:sz w:val="24"/>
      <w:szCs w:val="24"/>
    </w:rPr>
  </w:style>
  <w:style w:type="character" w:styleId="PageNumber">
    <w:name w:val="page number"/>
    <w:basedOn w:val="DefaultParagraphFont"/>
    <w:uiPriority w:val="99"/>
    <w:semiHidden/>
    <w:unhideWhenUsed/>
    <w:rsid w:val="00E26995"/>
  </w:style>
  <w:style w:type="paragraph" w:styleId="BodyTextIndent2">
    <w:name w:val="Body Text Indent 2"/>
    <w:basedOn w:val="Normal"/>
    <w:link w:val="BodyTextIndent2Char"/>
    <w:semiHidden/>
    <w:rsid w:val="0052589F"/>
    <w:pPr>
      <w:ind w:left="1080" w:hanging="720"/>
    </w:pPr>
    <w:rPr>
      <w:rFonts w:ascii="Arial" w:eastAsia="Times New Roman" w:hAnsi="Arial" w:cs="Times New Roman"/>
      <w:noProof/>
      <w:sz w:val="18"/>
      <w:szCs w:val="20"/>
      <w:lang w:eastAsia="en-US"/>
    </w:rPr>
  </w:style>
  <w:style w:type="character" w:customStyle="1" w:styleId="BodyTextIndent2Char">
    <w:name w:val="Body Text Indent 2 Char"/>
    <w:basedOn w:val="DefaultParagraphFont"/>
    <w:link w:val="BodyTextIndent2"/>
    <w:semiHidden/>
    <w:rsid w:val="0052589F"/>
    <w:rPr>
      <w:rFonts w:ascii="Arial" w:eastAsia="Times New Roman" w:hAnsi="Arial" w:cs="Times New Roman"/>
      <w:noProof/>
      <w:sz w:val="18"/>
      <w:lang w:eastAsia="en-US"/>
    </w:rPr>
  </w:style>
  <w:style w:type="paragraph" w:styleId="Header">
    <w:name w:val="header"/>
    <w:basedOn w:val="Normal"/>
    <w:link w:val="HeaderChar"/>
    <w:uiPriority w:val="99"/>
    <w:unhideWhenUsed/>
    <w:rsid w:val="004358B6"/>
    <w:pPr>
      <w:tabs>
        <w:tab w:val="center" w:pos="4320"/>
        <w:tab w:val="right" w:pos="8640"/>
      </w:tabs>
    </w:pPr>
  </w:style>
  <w:style w:type="character" w:customStyle="1" w:styleId="HeaderChar">
    <w:name w:val="Header Char"/>
    <w:basedOn w:val="DefaultParagraphFont"/>
    <w:link w:val="Header"/>
    <w:uiPriority w:val="99"/>
    <w:rsid w:val="004358B6"/>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6CD6"/>
    <w:pPr>
      <w:ind w:left="720"/>
      <w:contextualSpacing/>
    </w:pPr>
  </w:style>
  <w:style w:type="paragraph" w:styleId="Footer">
    <w:name w:val="footer"/>
    <w:basedOn w:val="Normal"/>
    <w:link w:val="FooterChar"/>
    <w:uiPriority w:val="99"/>
    <w:unhideWhenUsed/>
    <w:rsid w:val="00E26995"/>
    <w:pPr>
      <w:tabs>
        <w:tab w:val="center" w:pos="4320"/>
        <w:tab w:val="right" w:pos="8640"/>
      </w:tabs>
    </w:pPr>
  </w:style>
  <w:style w:type="character" w:customStyle="1" w:styleId="FooterChar">
    <w:name w:val="Footer Char"/>
    <w:basedOn w:val="DefaultParagraphFont"/>
    <w:link w:val="Footer"/>
    <w:uiPriority w:val="99"/>
    <w:rsid w:val="00E26995"/>
    <w:rPr>
      <w:sz w:val="24"/>
      <w:szCs w:val="24"/>
    </w:rPr>
  </w:style>
  <w:style w:type="character" w:styleId="PageNumber">
    <w:name w:val="page number"/>
    <w:basedOn w:val="DefaultParagraphFont"/>
    <w:uiPriority w:val="99"/>
    <w:semiHidden/>
    <w:unhideWhenUsed/>
    <w:rsid w:val="00E26995"/>
  </w:style>
  <w:style w:type="paragraph" w:styleId="BodyTextIndent2">
    <w:name w:val="Body Text Indent 2"/>
    <w:basedOn w:val="Normal"/>
    <w:link w:val="BodyTextIndent2Char"/>
    <w:semiHidden/>
    <w:rsid w:val="0052589F"/>
    <w:pPr>
      <w:ind w:left="1080" w:hanging="720"/>
    </w:pPr>
    <w:rPr>
      <w:rFonts w:ascii="Arial" w:eastAsia="Times New Roman" w:hAnsi="Arial" w:cs="Times New Roman"/>
      <w:noProof/>
      <w:sz w:val="18"/>
      <w:szCs w:val="20"/>
      <w:lang w:eastAsia="en-US"/>
    </w:rPr>
  </w:style>
  <w:style w:type="character" w:customStyle="1" w:styleId="BodyTextIndent2Char">
    <w:name w:val="Body Text Indent 2 Char"/>
    <w:basedOn w:val="DefaultParagraphFont"/>
    <w:link w:val="BodyTextIndent2"/>
    <w:semiHidden/>
    <w:rsid w:val="0052589F"/>
    <w:rPr>
      <w:rFonts w:ascii="Arial" w:eastAsia="Times New Roman" w:hAnsi="Arial" w:cs="Times New Roman"/>
      <w:noProof/>
      <w:sz w:val="18"/>
      <w:lang w:eastAsia="en-US"/>
    </w:rPr>
  </w:style>
  <w:style w:type="paragraph" w:styleId="Header">
    <w:name w:val="header"/>
    <w:basedOn w:val="Normal"/>
    <w:link w:val="HeaderChar"/>
    <w:uiPriority w:val="99"/>
    <w:unhideWhenUsed/>
    <w:rsid w:val="004358B6"/>
    <w:pPr>
      <w:tabs>
        <w:tab w:val="center" w:pos="4320"/>
        <w:tab w:val="right" w:pos="8640"/>
      </w:tabs>
    </w:pPr>
  </w:style>
  <w:style w:type="character" w:customStyle="1" w:styleId="HeaderChar">
    <w:name w:val="Header Char"/>
    <w:basedOn w:val="DefaultParagraphFont"/>
    <w:link w:val="Header"/>
    <w:uiPriority w:val="99"/>
    <w:rsid w:val="004358B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349</TotalTime>
  <Pages>4</Pages>
  <Words>1742</Words>
  <Characters>9932</Characters>
  <Application>Microsoft Macintosh Word</Application>
  <DocSecurity>0</DocSecurity>
  <Lines>82</Lines>
  <Paragraphs>23</Paragraphs>
  <ScaleCrop>false</ScaleCrop>
  <Company>Wayne State University</Company>
  <LinksUpToDate>false</LinksUpToDate>
  <CharactersWithSpaces>11651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dc:description/>
  <cp:lastModifiedBy>Office 2004 Test Drive User</cp:lastModifiedBy>
  <cp:revision>88</cp:revision>
  <cp:lastPrinted>2018-09-26T17:48:00Z</cp:lastPrinted>
  <dcterms:created xsi:type="dcterms:W3CDTF">2018-09-13T16:21:00Z</dcterms:created>
  <dcterms:modified xsi:type="dcterms:W3CDTF">2018-09-26T17:48:00Z</dcterms:modified>
</cp:coreProperties>
</file>