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3220D" w14:textId="77777777" w:rsidR="0061496C" w:rsidRDefault="00B368E0" w:rsidP="008C685F">
      <w:pPr>
        <w:ind w:left="2160" w:hanging="2160"/>
      </w:pPr>
      <w:r w:rsidRPr="00B368E0">
        <w:rPr>
          <w:b/>
        </w:rPr>
        <w:t xml:space="preserve">Present </w:t>
      </w:r>
      <w:r w:rsidRPr="00B368E0">
        <w:tab/>
      </w:r>
      <w:r w:rsidR="0061496C">
        <w:t>Ahmad El-</w:t>
      </w:r>
      <w:proofErr w:type="spellStart"/>
      <w:r w:rsidR="0061496C">
        <w:t>Moussa</w:t>
      </w:r>
      <w:proofErr w:type="spellEnd"/>
      <w:r w:rsidR="0061496C">
        <w:t>,</w:t>
      </w:r>
      <w:r w:rsidR="008C685F">
        <w:t xml:space="preserve"> </w:t>
      </w:r>
      <w:r w:rsidRPr="00B368E0">
        <w:t xml:space="preserve">Jeffrey Grynaviski, </w:t>
      </w:r>
      <w:r w:rsidR="008C685F">
        <w:rPr>
          <w:rFonts w:eastAsia="Calibri"/>
        </w:rPr>
        <w:t xml:space="preserve">Patricia Jarosz, </w:t>
      </w:r>
      <w:r w:rsidRPr="00B368E0">
        <w:t xml:space="preserve">Joseph Rankin, Marsha Richmond, </w:t>
      </w:r>
      <w:r w:rsidR="008C685F">
        <w:t>Mark VanBerkum</w:t>
      </w:r>
    </w:p>
    <w:p w14:paraId="128E2837" w14:textId="77777777" w:rsidR="00B368E0" w:rsidRPr="00B368E0" w:rsidRDefault="00B368E0" w:rsidP="00B368E0"/>
    <w:p w14:paraId="72A97123" w14:textId="7D6DB0E4" w:rsidR="009962B1" w:rsidRPr="00B368E0" w:rsidRDefault="00B368E0" w:rsidP="008C685F">
      <w:pPr>
        <w:ind w:left="2160" w:hanging="2160"/>
      </w:pPr>
      <w:r w:rsidRPr="00B368E0">
        <w:rPr>
          <w:b/>
        </w:rPr>
        <w:t>Absent w Notice</w:t>
      </w:r>
      <w:r w:rsidRPr="00B368E0">
        <w:tab/>
        <w:t xml:space="preserve">Frances Brockington, </w:t>
      </w:r>
      <w:r w:rsidR="0061496C" w:rsidRPr="00B368E0">
        <w:t xml:space="preserve">Victoria Dallas, </w:t>
      </w:r>
      <w:proofErr w:type="spellStart"/>
      <w:r w:rsidR="00D13B5C">
        <w:t>Pramad</w:t>
      </w:r>
      <w:proofErr w:type="spellEnd"/>
      <w:r w:rsidR="00D13B5C">
        <w:t xml:space="preserve"> Khosla, </w:t>
      </w:r>
      <w:r w:rsidRPr="00B368E0">
        <w:t xml:space="preserve">Fayetta Martin, </w:t>
      </w:r>
      <w:r w:rsidR="009962B1">
        <w:t xml:space="preserve">Ryan Standfest, </w:t>
      </w:r>
      <w:r w:rsidR="0061496C">
        <w:t xml:space="preserve">Barrett </w:t>
      </w:r>
      <w:r w:rsidRPr="00B368E0">
        <w:t xml:space="preserve">Watten, </w:t>
      </w:r>
      <w:r w:rsidR="008C685F">
        <w:t>Casey Westerman</w:t>
      </w:r>
    </w:p>
    <w:p w14:paraId="69663D87" w14:textId="77777777" w:rsidR="00B368E0" w:rsidRPr="00B368E0" w:rsidRDefault="00B368E0" w:rsidP="0061496C"/>
    <w:p w14:paraId="125360F4" w14:textId="77777777" w:rsidR="00B368E0" w:rsidRPr="00B368E0" w:rsidRDefault="00B368E0" w:rsidP="00B368E0">
      <w:pPr>
        <w:ind w:left="2160" w:hanging="2160"/>
      </w:pPr>
      <w:r w:rsidRPr="00B368E0">
        <w:rPr>
          <w:b/>
        </w:rPr>
        <w:t>Guest</w:t>
      </w:r>
      <w:r w:rsidR="0061496C">
        <w:rPr>
          <w:b/>
        </w:rPr>
        <w:t xml:space="preserve"> </w:t>
      </w:r>
      <w:r w:rsidRPr="00B368E0">
        <w:rPr>
          <w:b/>
        </w:rPr>
        <w:t xml:space="preserve"> </w:t>
      </w:r>
      <w:r w:rsidR="008C685F">
        <w:rPr>
          <w:b/>
        </w:rPr>
        <w:t xml:space="preserve">  </w:t>
      </w:r>
      <w:r w:rsidR="008C685F">
        <w:rPr>
          <w:b/>
        </w:rPr>
        <w:tab/>
      </w:r>
      <w:r>
        <w:t>Mathew Ouellett</w:t>
      </w:r>
    </w:p>
    <w:p w14:paraId="23BB1C40" w14:textId="77777777" w:rsidR="00B368E0" w:rsidRPr="00B368E0" w:rsidRDefault="00B368E0" w:rsidP="00B368E0">
      <w:pPr>
        <w:rPr>
          <w:b/>
        </w:rPr>
      </w:pPr>
    </w:p>
    <w:p w14:paraId="5C379226" w14:textId="53F4047F" w:rsidR="00B368E0" w:rsidRPr="00B368E0" w:rsidRDefault="00B368E0" w:rsidP="00780F39">
      <w:pPr>
        <w:pStyle w:val="ListParagraph"/>
        <w:numPr>
          <w:ilvl w:val="0"/>
          <w:numId w:val="8"/>
        </w:numPr>
      </w:pPr>
      <w:r w:rsidRPr="00B368E0">
        <w:t xml:space="preserve">Discussion with </w:t>
      </w:r>
      <w:r w:rsidR="00E25ACF">
        <w:t>g</w:t>
      </w:r>
      <w:r w:rsidRPr="00B368E0">
        <w:t>uest Mathew Ouellett on ‘state of art’ thinking how to evaluate On-Line classes (Not SET)</w:t>
      </w:r>
      <w:r w:rsidR="009962B1">
        <w:t>.</w:t>
      </w:r>
    </w:p>
    <w:p w14:paraId="5AEE9FE8" w14:textId="397B3B9C" w:rsidR="00B368E0" w:rsidRPr="00B368E0" w:rsidRDefault="00B368E0" w:rsidP="009962B1">
      <w:pPr>
        <w:numPr>
          <w:ilvl w:val="1"/>
          <w:numId w:val="1"/>
        </w:numPr>
        <w:ind w:left="1080"/>
      </w:pPr>
      <w:r w:rsidRPr="00B368E0">
        <w:t>The administration has promised that there would be a plan developed to evaluate the quality of our online offerings</w:t>
      </w:r>
      <w:r w:rsidR="00C175A4">
        <w:t>.</w:t>
      </w:r>
      <w:r w:rsidRPr="00B368E0">
        <w:t xml:space="preserve"> </w:t>
      </w:r>
      <w:bookmarkStart w:id="0" w:name="_GoBack"/>
      <w:bookmarkEnd w:id="0"/>
    </w:p>
    <w:p w14:paraId="0F797AE6" w14:textId="77777777" w:rsidR="00B368E0" w:rsidRDefault="00B368E0" w:rsidP="009962B1">
      <w:pPr>
        <w:numPr>
          <w:ilvl w:val="1"/>
          <w:numId w:val="1"/>
        </w:numPr>
        <w:ind w:left="1080"/>
      </w:pPr>
      <w:r w:rsidRPr="00B368E0">
        <w:t>How does the administration ensure that online courses are of high quality?</w:t>
      </w:r>
    </w:p>
    <w:p w14:paraId="426C8772" w14:textId="77777777" w:rsidR="00780F39" w:rsidRPr="00B368E0" w:rsidRDefault="00780F39" w:rsidP="00780F39">
      <w:pPr>
        <w:ind w:left="1080"/>
      </w:pPr>
    </w:p>
    <w:p w14:paraId="5894FB9A" w14:textId="1363012F" w:rsidR="00B368E0" w:rsidRDefault="009962B1" w:rsidP="00B368E0">
      <w:r>
        <w:t xml:space="preserve">After the introductions, Mr. Ouellett explained to the committee the current thinking of the Office </w:t>
      </w:r>
      <w:r w:rsidR="005F39C1">
        <w:t>for</w:t>
      </w:r>
      <w:r>
        <w:t xml:space="preserve"> Teaching and Learning (OTL).</w:t>
      </w:r>
      <w:r w:rsidR="00780F39">
        <w:t xml:space="preserve">  </w:t>
      </w:r>
      <w:r>
        <w:t>They have me</w:t>
      </w:r>
      <w:r w:rsidRPr="00B368E0">
        <w:t>t</w:t>
      </w:r>
      <w:r w:rsidR="00B368E0" w:rsidRPr="00B368E0">
        <w:t xml:space="preserve"> with </w:t>
      </w:r>
      <w:r>
        <w:t>a number of colleges/ schools and specifically members of the committee</w:t>
      </w:r>
      <w:r w:rsidR="005F39C1">
        <w:t>,</w:t>
      </w:r>
      <w:r>
        <w:t xml:space="preserve"> </w:t>
      </w:r>
      <w:r w:rsidR="00B368E0" w:rsidRPr="00B368E0">
        <w:t>Pat</w:t>
      </w:r>
      <w:r>
        <w:t xml:space="preserve">ricia Jarosz </w:t>
      </w:r>
      <w:r w:rsidR="005F39C1">
        <w:t>and</w:t>
      </w:r>
      <w:r>
        <w:t xml:space="preserve"> </w:t>
      </w:r>
      <w:r w:rsidR="00B368E0" w:rsidRPr="00B368E0">
        <w:t>Fayetta</w:t>
      </w:r>
      <w:r>
        <w:t xml:space="preserve"> Martin</w:t>
      </w:r>
      <w:r w:rsidR="004D1EA3">
        <w:t>.  These meetings were to help the OTL understand w</w:t>
      </w:r>
      <w:r w:rsidR="00B368E0" w:rsidRPr="00B368E0">
        <w:t>hat is working</w:t>
      </w:r>
      <w:r w:rsidR="004D1EA3">
        <w:t xml:space="preserve"> and</w:t>
      </w:r>
      <w:r w:rsidR="00B368E0" w:rsidRPr="00B368E0">
        <w:t xml:space="preserve"> what is not</w:t>
      </w:r>
      <w:r w:rsidR="004D1EA3">
        <w:t xml:space="preserve"> </w:t>
      </w:r>
      <w:r w:rsidR="005F39C1">
        <w:t xml:space="preserve">working </w:t>
      </w:r>
      <w:r w:rsidR="004D1EA3">
        <w:t>from different perspectives.</w:t>
      </w:r>
      <w:r w:rsidR="005F39C1">
        <w:t xml:space="preserve"> </w:t>
      </w:r>
      <w:r w:rsidR="004D1EA3">
        <w:t>These informal interviews are allowing the OTL to begin to develop a set of f</w:t>
      </w:r>
      <w:r w:rsidR="00B368E0" w:rsidRPr="00B368E0">
        <w:t xml:space="preserve">ormative </w:t>
      </w:r>
      <w:r w:rsidRPr="00B368E0">
        <w:t>guidelines</w:t>
      </w:r>
      <w:r w:rsidR="004D1EA3">
        <w:t xml:space="preserve"> for On</w:t>
      </w:r>
      <w:r w:rsidR="005F39C1">
        <w:t>-</w:t>
      </w:r>
      <w:r w:rsidR="004D1EA3">
        <w:t xml:space="preserve">Line Teaching.  A handbook for all.  </w:t>
      </w:r>
      <w:proofErr w:type="gramStart"/>
      <w:r w:rsidR="004D1EA3">
        <w:t xml:space="preserve">With the goal to launch this campus wide </w:t>
      </w:r>
      <w:r w:rsidR="00B368E0" w:rsidRPr="00B368E0">
        <w:t>in fall of 2015</w:t>
      </w:r>
      <w:r w:rsidR="005F39C1">
        <w:t>.</w:t>
      </w:r>
      <w:proofErr w:type="gramEnd"/>
    </w:p>
    <w:p w14:paraId="66851EF5" w14:textId="77777777" w:rsidR="00780F39" w:rsidRPr="00B368E0" w:rsidRDefault="00780F39" w:rsidP="00B368E0"/>
    <w:p w14:paraId="1C0178F2" w14:textId="70E0A30A" w:rsidR="00B368E0" w:rsidRDefault="004D1EA3" w:rsidP="00B368E0">
      <w:r>
        <w:t>This will take the form of “</w:t>
      </w:r>
      <w:r w:rsidR="00B368E0" w:rsidRPr="00B368E0">
        <w:t>Help materials</w:t>
      </w:r>
      <w:r>
        <w:t>” for those wishing to teach on</w:t>
      </w:r>
      <w:r w:rsidR="005F39C1">
        <w:t>-</w:t>
      </w:r>
      <w:r>
        <w:t xml:space="preserve">line.  </w:t>
      </w:r>
    </w:p>
    <w:p w14:paraId="7F898A84" w14:textId="77777777" w:rsidR="004D1EA3" w:rsidRPr="00B368E0" w:rsidRDefault="004D1EA3" w:rsidP="00B368E0">
      <w:r>
        <w:t xml:space="preserve">The OTL is using National Level and HLC guidelines.  </w:t>
      </w:r>
    </w:p>
    <w:p w14:paraId="5A93E968" w14:textId="77777777" w:rsidR="00B368E0" w:rsidRPr="00B368E0" w:rsidRDefault="004D1EA3" w:rsidP="00B368E0">
      <w:r>
        <w:t xml:space="preserve">They aim to collect and develop </w:t>
      </w:r>
      <w:proofErr w:type="gramStart"/>
      <w:r w:rsidR="00C14B94">
        <w:t>as a r</w:t>
      </w:r>
      <w:r w:rsidR="00C14B94" w:rsidRPr="00B368E0">
        <w:t>esource</w:t>
      </w:r>
      <w:r w:rsidR="00B368E0" w:rsidRPr="00B368E0">
        <w:t xml:space="preserve"> </w:t>
      </w:r>
      <w:r w:rsidR="00C14B94">
        <w:t>b</w:t>
      </w:r>
      <w:r w:rsidR="00B368E0" w:rsidRPr="00B368E0">
        <w:t xml:space="preserve">est </w:t>
      </w:r>
      <w:r w:rsidR="00C14B94">
        <w:t>p</w:t>
      </w:r>
      <w:r w:rsidRPr="00B368E0">
        <w:t>ractices</w:t>
      </w:r>
      <w:proofErr w:type="gramEnd"/>
      <w:r w:rsidR="00C14B94">
        <w:t xml:space="preserve">.  </w:t>
      </w:r>
    </w:p>
    <w:p w14:paraId="776E1391" w14:textId="77777777" w:rsidR="00C14B94" w:rsidRDefault="00C14B94" w:rsidP="00B368E0">
      <w:r>
        <w:t xml:space="preserve">These would include </w:t>
      </w:r>
    </w:p>
    <w:p w14:paraId="54F1AB3E" w14:textId="77777777" w:rsidR="00C14B94" w:rsidRDefault="00B368E0" w:rsidP="00C14B94">
      <w:pPr>
        <w:pStyle w:val="ListParagraph"/>
        <w:numPr>
          <w:ilvl w:val="0"/>
          <w:numId w:val="4"/>
        </w:numPr>
      </w:pPr>
      <w:r w:rsidRPr="00B368E0">
        <w:t xml:space="preserve">Blackboard rubric learning management </w:t>
      </w:r>
    </w:p>
    <w:p w14:paraId="5643563E" w14:textId="7FED869C" w:rsidR="00B368E0" w:rsidRPr="00B368E0" w:rsidRDefault="00B368E0" w:rsidP="00C14B94">
      <w:pPr>
        <w:pStyle w:val="ListParagraph"/>
        <w:numPr>
          <w:ilvl w:val="0"/>
          <w:numId w:val="4"/>
        </w:numPr>
      </w:pPr>
      <w:r w:rsidRPr="00B368E0">
        <w:t>U of Maryland “Quality</w:t>
      </w:r>
      <w:r w:rsidR="005F39C1">
        <w:t xml:space="preserve"> </w:t>
      </w:r>
      <w:r w:rsidRPr="00B368E0">
        <w:t>Matters”</w:t>
      </w:r>
      <w:r w:rsidR="00C14B94">
        <w:t xml:space="preserve"> </w:t>
      </w:r>
      <w:hyperlink r:id="rId8" w:history="1">
        <w:r w:rsidR="00C14B94" w:rsidRPr="00945060">
          <w:rPr>
            <w:rStyle w:val="Hyperlink"/>
          </w:rPr>
          <w:t>https://www.qualitymatters.org/</w:t>
        </w:r>
      </w:hyperlink>
      <w:r w:rsidR="00C14B94">
        <w:t xml:space="preserve"> </w:t>
      </w:r>
    </w:p>
    <w:p w14:paraId="705077DD" w14:textId="77777777" w:rsidR="00C14B94" w:rsidRDefault="00C14B94" w:rsidP="00B368E0"/>
    <w:p w14:paraId="5A135657" w14:textId="77777777" w:rsidR="00C14B94" w:rsidRDefault="00C14B94" w:rsidP="00B368E0">
      <w:r>
        <w:t xml:space="preserve">In addition to the </w:t>
      </w:r>
      <w:r w:rsidR="00780F39">
        <w:t>above,</w:t>
      </w:r>
      <w:r>
        <w:t xml:space="preserve"> there are still questions such as </w:t>
      </w:r>
    </w:p>
    <w:p w14:paraId="32E42797" w14:textId="77777777" w:rsidR="00C14B94" w:rsidRDefault="00C14B94" w:rsidP="00B368E0">
      <w:pPr>
        <w:pStyle w:val="ListParagraph"/>
        <w:numPr>
          <w:ilvl w:val="0"/>
          <w:numId w:val="3"/>
        </w:numPr>
      </w:pPr>
      <w:r>
        <w:t>H</w:t>
      </w:r>
      <w:r w:rsidR="00B368E0" w:rsidRPr="00B368E0">
        <w:t xml:space="preserve">ow are we developing </w:t>
      </w:r>
      <w:r w:rsidRPr="00B368E0">
        <w:t>courses</w:t>
      </w:r>
      <w:r>
        <w:t xml:space="preserve">?  </w:t>
      </w:r>
    </w:p>
    <w:p w14:paraId="75CF997A" w14:textId="29B1DC22" w:rsidR="00C14B94" w:rsidRDefault="00C14B94" w:rsidP="00B368E0">
      <w:pPr>
        <w:pStyle w:val="ListParagraph"/>
        <w:numPr>
          <w:ilvl w:val="0"/>
          <w:numId w:val="3"/>
        </w:numPr>
      </w:pPr>
      <w:r>
        <w:t xml:space="preserve">How </w:t>
      </w:r>
      <w:r w:rsidR="00B368E0" w:rsidRPr="00B368E0">
        <w:t>are we giving feedback to instructors</w:t>
      </w:r>
      <w:r w:rsidR="005F39C1">
        <w:t>?</w:t>
      </w:r>
    </w:p>
    <w:p w14:paraId="383FE46B" w14:textId="77777777" w:rsidR="00C14B94" w:rsidRDefault="00C14B94" w:rsidP="00C14B94">
      <w:pPr>
        <w:pStyle w:val="ListParagraph"/>
        <w:ind w:left="0"/>
      </w:pPr>
    </w:p>
    <w:p w14:paraId="062AA388" w14:textId="4A20B1F7" w:rsidR="00C14B94" w:rsidRDefault="00C14B94" w:rsidP="00C14B94">
      <w:pPr>
        <w:pStyle w:val="ListParagraph"/>
        <w:ind w:left="0"/>
      </w:pPr>
      <w:r>
        <w:t xml:space="preserve">Mr. Ouellett suggested that it might be possible to use the </w:t>
      </w:r>
      <w:r w:rsidR="00B368E0" w:rsidRPr="00B368E0">
        <w:t>M</w:t>
      </w:r>
      <w:r>
        <w:t xml:space="preserve">idterm </w:t>
      </w:r>
      <w:r w:rsidRPr="00B368E0">
        <w:t>A</w:t>
      </w:r>
      <w:r>
        <w:t xml:space="preserve">ssessment </w:t>
      </w:r>
      <w:r w:rsidR="00B368E0" w:rsidRPr="00B368E0">
        <w:t>P</w:t>
      </w:r>
      <w:r>
        <w:t>rogram (MAP) evaluation process as a means to evaluate on-line classes.</w:t>
      </w:r>
    </w:p>
    <w:p w14:paraId="2CD056E6" w14:textId="63583D99" w:rsidR="00B368E0" w:rsidRPr="00B368E0" w:rsidRDefault="005B70B2" w:rsidP="00B368E0">
      <w:r>
        <w:t xml:space="preserve">He noted that </w:t>
      </w:r>
      <w:r w:rsidR="005F39C1">
        <w:t>n</w:t>
      </w:r>
      <w:r w:rsidR="00B368E0" w:rsidRPr="00B368E0">
        <w:t>o PHD</w:t>
      </w:r>
      <w:r>
        <w:t>’s</w:t>
      </w:r>
      <w:r w:rsidR="00B368E0" w:rsidRPr="00B368E0">
        <w:t xml:space="preserve"> are t</w:t>
      </w:r>
      <w:r>
        <w:t>aught to teach on-line</w:t>
      </w:r>
      <w:r w:rsidR="005F39C1">
        <w:t>,</w:t>
      </w:r>
      <w:r>
        <w:t xml:space="preserve"> yet all u</w:t>
      </w:r>
      <w:r w:rsidRPr="00B368E0">
        <w:t>nivers</w:t>
      </w:r>
      <w:r>
        <w:t>ities</w:t>
      </w:r>
      <w:r w:rsidR="00B368E0" w:rsidRPr="00B368E0">
        <w:t xml:space="preserve"> are pressing to enact these types of courses</w:t>
      </w:r>
      <w:r w:rsidR="005F39C1">
        <w:t>.</w:t>
      </w:r>
    </w:p>
    <w:p w14:paraId="4FA27BC3" w14:textId="60627E4B" w:rsidR="00B368E0" w:rsidRPr="00B368E0" w:rsidRDefault="005B70B2" w:rsidP="00B368E0">
      <w:r>
        <w:t>Another area that offers potential is with the launch of</w:t>
      </w:r>
      <w:r w:rsidRPr="00B368E0">
        <w:t xml:space="preserve"> </w:t>
      </w:r>
      <w:r w:rsidR="005F39C1">
        <w:t>“</w:t>
      </w:r>
      <w:r w:rsidR="003C33C2">
        <w:t>Collaborate</w:t>
      </w:r>
      <w:r w:rsidR="005F39C1">
        <w:t>”</w:t>
      </w:r>
      <w:r>
        <w:t xml:space="preserve"> on</w:t>
      </w:r>
      <w:r w:rsidR="00B368E0" w:rsidRPr="00B368E0">
        <w:t xml:space="preserve"> Blackboard</w:t>
      </w:r>
      <w:r w:rsidR="005F39C1">
        <w:t>.</w:t>
      </w:r>
    </w:p>
    <w:p w14:paraId="2772C940" w14:textId="77777777" w:rsidR="00B368E0" w:rsidRPr="00B368E0" w:rsidRDefault="00B368E0" w:rsidP="00B368E0"/>
    <w:p w14:paraId="799F54D1" w14:textId="697C081C" w:rsidR="00B368E0" w:rsidRDefault="003C33C2" w:rsidP="00B368E0">
      <w:r>
        <w:t>There were a number of questions specifically on a</w:t>
      </w:r>
      <w:r w:rsidRPr="003C33C2">
        <w:t>ssessment</w:t>
      </w:r>
      <w:r>
        <w:t>.  Do we asses</w:t>
      </w:r>
      <w:r w:rsidR="005F39C1">
        <w:t>s</w:t>
      </w:r>
      <w:r>
        <w:t xml:space="preserve"> </w:t>
      </w:r>
      <w:r w:rsidR="00CB34BF">
        <w:t xml:space="preserve">an </w:t>
      </w:r>
      <w:r>
        <w:t>on</w:t>
      </w:r>
      <w:r w:rsidR="00CB34BF">
        <w:t>-</w:t>
      </w:r>
      <w:r>
        <w:t xml:space="preserve">line </w:t>
      </w:r>
      <w:r w:rsidR="00CB34BF">
        <w:t>class</w:t>
      </w:r>
      <w:r w:rsidR="005F39C1">
        <w:t xml:space="preserve"> the same as normal or hybrid?</w:t>
      </w:r>
      <w:r>
        <w:t xml:space="preserve">  </w:t>
      </w:r>
    </w:p>
    <w:p w14:paraId="7085DB72" w14:textId="5889B822" w:rsidR="00B368E0" w:rsidRPr="00B368E0" w:rsidRDefault="003C33C2" w:rsidP="00B368E0">
      <w:r>
        <w:t xml:space="preserve">It </w:t>
      </w:r>
      <w:proofErr w:type="gramStart"/>
      <w:r>
        <w:t>was</w:t>
      </w:r>
      <w:proofErr w:type="gramEnd"/>
      <w:r>
        <w:t xml:space="preserve"> noted </w:t>
      </w:r>
      <w:proofErr w:type="gramStart"/>
      <w:r>
        <w:t xml:space="preserve">that </w:t>
      </w:r>
      <w:r w:rsidR="00CB34BF">
        <w:t xml:space="preserve">course </w:t>
      </w:r>
      <w:r>
        <w:t>assessment need</w:t>
      </w:r>
      <w:r w:rsidR="005F39C1">
        <w:t>s</w:t>
      </w:r>
      <w:proofErr w:type="gramEnd"/>
      <w:r>
        <w:t xml:space="preserve"> to have the same criteria no matter the course delivery.  Assessment needs to be linked to goals of the course.</w:t>
      </w:r>
      <w:r w:rsidR="00CB34BF">
        <w:t xml:space="preserve">  </w:t>
      </w:r>
      <w:r w:rsidR="00B368E0" w:rsidRPr="00B368E0">
        <w:t>Learning out comes need to be</w:t>
      </w:r>
      <w:r w:rsidR="005F39C1">
        <w:t xml:space="preserve"> the</w:t>
      </w:r>
      <w:r w:rsidR="00B368E0" w:rsidRPr="00B368E0">
        <w:t xml:space="preserve"> same for </w:t>
      </w:r>
      <w:r w:rsidR="00CB34BF">
        <w:t>on-line</w:t>
      </w:r>
      <w:r w:rsidR="00B368E0" w:rsidRPr="00B368E0">
        <w:t xml:space="preserve"> and </w:t>
      </w:r>
      <w:r w:rsidRPr="00B368E0">
        <w:t>normal</w:t>
      </w:r>
      <w:r w:rsidR="00CB34BF">
        <w:t xml:space="preserve"> classes (HLC).</w:t>
      </w:r>
    </w:p>
    <w:p w14:paraId="5A4098A0" w14:textId="77777777" w:rsidR="00B368E0" w:rsidRPr="00B368E0" w:rsidRDefault="00B368E0" w:rsidP="00B368E0"/>
    <w:p w14:paraId="7B2C27D6" w14:textId="77777777" w:rsidR="00B368E0" w:rsidRDefault="00CB34BF" w:rsidP="00B368E0">
      <w:r>
        <w:t xml:space="preserve">Suggestions for evaluation included </w:t>
      </w:r>
    </w:p>
    <w:p w14:paraId="6801244A" w14:textId="77777777" w:rsidR="00CB34BF" w:rsidRDefault="00CB34BF" w:rsidP="00CB34BF">
      <w:pPr>
        <w:pStyle w:val="ListParagraph"/>
        <w:numPr>
          <w:ilvl w:val="0"/>
          <w:numId w:val="5"/>
        </w:numPr>
      </w:pPr>
      <w:r>
        <w:lastRenderedPageBreak/>
        <w:t>Peer review</w:t>
      </w:r>
    </w:p>
    <w:p w14:paraId="0EDA2C4A" w14:textId="77777777" w:rsidR="00CB34BF" w:rsidRDefault="00CB34BF" w:rsidP="00CB34BF">
      <w:pPr>
        <w:pStyle w:val="ListParagraph"/>
        <w:numPr>
          <w:ilvl w:val="0"/>
          <w:numId w:val="5"/>
        </w:numPr>
      </w:pPr>
      <w:r>
        <w:t>Departmental review</w:t>
      </w:r>
    </w:p>
    <w:p w14:paraId="62E1BA98" w14:textId="77777777" w:rsidR="00CB34BF" w:rsidRPr="00B368E0" w:rsidRDefault="00CB34BF" w:rsidP="00CB34BF">
      <w:pPr>
        <w:pStyle w:val="ListParagraph"/>
        <w:numPr>
          <w:ilvl w:val="0"/>
          <w:numId w:val="5"/>
        </w:numPr>
      </w:pPr>
      <w:r>
        <w:t xml:space="preserve">Certification </w:t>
      </w:r>
    </w:p>
    <w:p w14:paraId="08C03D67" w14:textId="77777777" w:rsidR="00B368E0" w:rsidRPr="00B368E0" w:rsidRDefault="00B368E0" w:rsidP="00B368E0"/>
    <w:p w14:paraId="52004646" w14:textId="77777777" w:rsidR="00B368E0" w:rsidRPr="00B368E0" w:rsidRDefault="00CB34BF" w:rsidP="00B368E0">
      <w:r>
        <w:t>There was a general c</w:t>
      </w:r>
      <w:r w:rsidR="00B368E0" w:rsidRPr="00B368E0">
        <w:t>oncern that departments are being driven to add on</w:t>
      </w:r>
      <w:r>
        <w:t>-</w:t>
      </w:r>
      <w:r w:rsidR="00B368E0" w:rsidRPr="00B368E0">
        <w:t xml:space="preserve">line </w:t>
      </w:r>
      <w:r>
        <w:t>classes without the expertise of what needs to be included.</w:t>
      </w:r>
    </w:p>
    <w:p w14:paraId="6F94CB8F" w14:textId="77777777" w:rsidR="00B368E0" w:rsidRDefault="00B368E0" w:rsidP="00B368E0"/>
    <w:p w14:paraId="3A522EE0" w14:textId="77777777" w:rsidR="00780F39" w:rsidRDefault="00780F39" w:rsidP="00780F39">
      <w:pPr>
        <w:pStyle w:val="ListParagraph"/>
        <w:numPr>
          <w:ilvl w:val="0"/>
          <w:numId w:val="8"/>
        </w:numPr>
      </w:pPr>
      <w:r>
        <w:t>Other Guests</w:t>
      </w:r>
    </w:p>
    <w:p w14:paraId="7DDD2003" w14:textId="26B5263E" w:rsidR="00780F39" w:rsidRDefault="00780F39" w:rsidP="00780F39">
      <w:pPr>
        <w:pStyle w:val="ListParagraph"/>
        <w:numPr>
          <w:ilvl w:val="1"/>
          <w:numId w:val="8"/>
        </w:numPr>
      </w:pPr>
      <w:r>
        <w:t xml:space="preserve">We are trying to schedule Monica Brockmeyer and </w:t>
      </w:r>
      <w:r w:rsidR="00E36FCE">
        <w:t xml:space="preserve">Thomas </w:t>
      </w:r>
      <w:r>
        <w:t xml:space="preserve">Fischer for March.  </w:t>
      </w:r>
    </w:p>
    <w:p w14:paraId="27220EB9" w14:textId="77777777" w:rsidR="00780F39" w:rsidRDefault="00290C6A" w:rsidP="00780F39">
      <w:pPr>
        <w:pStyle w:val="ListParagraph"/>
        <w:numPr>
          <w:ilvl w:val="1"/>
          <w:numId w:val="8"/>
        </w:numPr>
      </w:pPr>
      <w:r w:rsidRPr="00290C6A">
        <w:t xml:space="preserve">Ahmad Ezzeddine </w:t>
      </w:r>
      <w:r w:rsidR="00780F39">
        <w:t>may not be available until April.</w:t>
      </w:r>
    </w:p>
    <w:p w14:paraId="609B9DF4" w14:textId="77777777" w:rsidR="00780F39" w:rsidRDefault="00780F39" w:rsidP="00B368E0"/>
    <w:p w14:paraId="4D07962C" w14:textId="77777777" w:rsidR="00780F39" w:rsidRDefault="00780F39" w:rsidP="00B368E0"/>
    <w:p w14:paraId="12F0A2E3" w14:textId="77777777" w:rsidR="00780F39" w:rsidRDefault="00780F39" w:rsidP="00B368E0">
      <w:r>
        <w:t>JEF</w:t>
      </w:r>
    </w:p>
    <w:p w14:paraId="34A596F6" w14:textId="77777777" w:rsidR="00780F39" w:rsidRPr="00780F39" w:rsidRDefault="00780F39" w:rsidP="00B368E0">
      <w:r>
        <w:t>February 9, 2015</w:t>
      </w:r>
    </w:p>
    <w:sectPr w:rsidR="00780F39" w:rsidRPr="00780F39" w:rsidSect="00B368E0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28FDA" w14:textId="77777777" w:rsidR="00E25ACF" w:rsidRDefault="00E25ACF" w:rsidP="00B368E0">
      <w:r>
        <w:separator/>
      </w:r>
    </w:p>
  </w:endnote>
  <w:endnote w:type="continuationSeparator" w:id="0">
    <w:p w14:paraId="7A28C705" w14:textId="77777777" w:rsidR="00E25ACF" w:rsidRDefault="00E25ACF" w:rsidP="00B3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680"/>
      <w:docPartObj>
        <w:docPartGallery w:val="Page Numbers (Bottom of Page)"/>
        <w:docPartUnique/>
      </w:docPartObj>
    </w:sdtPr>
    <w:sdtEndPr/>
    <w:sdtContent>
      <w:p w14:paraId="785C45A7" w14:textId="77777777" w:rsidR="00E25ACF" w:rsidRDefault="00E25A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B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E90BF6" w14:textId="77777777" w:rsidR="00E25ACF" w:rsidRDefault="00E25AC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D338F" w14:textId="77777777" w:rsidR="00E25ACF" w:rsidRDefault="00E25ACF" w:rsidP="00B368E0">
      <w:r>
        <w:separator/>
      </w:r>
    </w:p>
  </w:footnote>
  <w:footnote w:type="continuationSeparator" w:id="0">
    <w:p w14:paraId="2A095AE5" w14:textId="77777777" w:rsidR="00E25ACF" w:rsidRDefault="00E25ACF" w:rsidP="00B368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21326" w14:textId="77777777" w:rsidR="00E25ACF" w:rsidRPr="00252679" w:rsidRDefault="00E25ACF" w:rsidP="00B368E0">
    <w:pPr>
      <w:jc w:val="center"/>
      <w:rPr>
        <w:b/>
      </w:rPr>
    </w:pPr>
    <w:r w:rsidRPr="00252679">
      <w:rPr>
        <w:b/>
      </w:rPr>
      <w:t>Curriculum &amp; Instruction Committee</w:t>
    </w:r>
  </w:p>
  <w:p w14:paraId="3CE57EDC" w14:textId="77777777" w:rsidR="00E25ACF" w:rsidRPr="00252679" w:rsidRDefault="00E25ACF" w:rsidP="00B368E0">
    <w:pPr>
      <w:jc w:val="center"/>
      <w:rPr>
        <w:b/>
      </w:rPr>
    </w:pPr>
    <w:r>
      <w:rPr>
        <w:b/>
      </w:rPr>
      <w:t>Meeting notes</w:t>
    </w:r>
    <w:r w:rsidRPr="00252679">
      <w:rPr>
        <w:b/>
      </w:rPr>
      <w:t xml:space="preserve"> for </w:t>
    </w:r>
    <w:r>
      <w:rPr>
        <w:b/>
      </w:rPr>
      <w:t>January 21, 2015</w:t>
    </w:r>
  </w:p>
  <w:p w14:paraId="4B4080AF" w14:textId="77777777" w:rsidR="00E25ACF" w:rsidRDefault="00E25AC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D295A" w14:textId="77777777" w:rsidR="00E25ACF" w:rsidRPr="00252679" w:rsidRDefault="00E25ACF" w:rsidP="00B368E0">
    <w:pPr>
      <w:jc w:val="center"/>
      <w:rPr>
        <w:b/>
      </w:rPr>
    </w:pPr>
    <w:r w:rsidRPr="00252679">
      <w:rPr>
        <w:b/>
      </w:rPr>
      <w:t>Curriculum &amp; Instruction Committee</w:t>
    </w:r>
  </w:p>
  <w:p w14:paraId="27C81AB8" w14:textId="77777777" w:rsidR="00E25ACF" w:rsidRPr="00252679" w:rsidRDefault="00E25ACF" w:rsidP="00B368E0">
    <w:pPr>
      <w:jc w:val="center"/>
      <w:rPr>
        <w:b/>
      </w:rPr>
    </w:pPr>
    <w:r>
      <w:rPr>
        <w:b/>
      </w:rPr>
      <w:t>Meeting notes</w:t>
    </w:r>
    <w:r w:rsidRPr="00252679">
      <w:rPr>
        <w:b/>
      </w:rPr>
      <w:t xml:space="preserve"> for </w:t>
    </w:r>
    <w:r>
      <w:rPr>
        <w:b/>
      </w:rPr>
      <w:t>January 21, 2015</w:t>
    </w:r>
  </w:p>
  <w:p w14:paraId="42B5C116" w14:textId="77777777" w:rsidR="00E25ACF" w:rsidRDefault="00E25AC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564"/>
    <w:multiLevelType w:val="hybridMultilevel"/>
    <w:tmpl w:val="85B03408"/>
    <w:lvl w:ilvl="0" w:tplc="740EE0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E47A6"/>
    <w:multiLevelType w:val="hybridMultilevel"/>
    <w:tmpl w:val="EE5CD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D11C9"/>
    <w:multiLevelType w:val="hybridMultilevel"/>
    <w:tmpl w:val="482AD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2B3082"/>
    <w:multiLevelType w:val="hybridMultilevel"/>
    <w:tmpl w:val="3B94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43CF6"/>
    <w:multiLevelType w:val="hybridMultilevel"/>
    <w:tmpl w:val="B590DB74"/>
    <w:lvl w:ilvl="0" w:tplc="3CC0E5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8199C"/>
    <w:multiLevelType w:val="hybridMultilevel"/>
    <w:tmpl w:val="C1EE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53C59"/>
    <w:multiLevelType w:val="hybridMultilevel"/>
    <w:tmpl w:val="482AD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8E4A33"/>
    <w:multiLevelType w:val="hybridMultilevel"/>
    <w:tmpl w:val="401038F2"/>
    <w:lvl w:ilvl="0" w:tplc="C598DB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8E0"/>
    <w:rsid w:val="001A02F7"/>
    <w:rsid w:val="001C4F76"/>
    <w:rsid w:val="00290C6A"/>
    <w:rsid w:val="003B7422"/>
    <w:rsid w:val="003C33C2"/>
    <w:rsid w:val="004D1EA3"/>
    <w:rsid w:val="005B70B2"/>
    <w:rsid w:val="005F39C1"/>
    <w:rsid w:val="0061496C"/>
    <w:rsid w:val="00780F39"/>
    <w:rsid w:val="00826ACF"/>
    <w:rsid w:val="008C685F"/>
    <w:rsid w:val="009962B1"/>
    <w:rsid w:val="00B368E0"/>
    <w:rsid w:val="00B54C64"/>
    <w:rsid w:val="00C14B94"/>
    <w:rsid w:val="00C175A4"/>
    <w:rsid w:val="00C52467"/>
    <w:rsid w:val="00C53ABC"/>
    <w:rsid w:val="00CB34BF"/>
    <w:rsid w:val="00D13B5C"/>
    <w:rsid w:val="00D30959"/>
    <w:rsid w:val="00D64D2F"/>
    <w:rsid w:val="00D77115"/>
    <w:rsid w:val="00E25ACF"/>
    <w:rsid w:val="00E36FCE"/>
    <w:rsid w:val="00F25296"/>
    <w:rsid w:val="00F9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9B3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8E0"/>
  </w:style>
  <w:style w:type="paragraph" w:styleId="Footer">
    <w:name w:val="footer"/>
    <w:basedOn w:val="Normal"/>
    <w:link w:val="FooterChar"/>
    <w:uiPriority w:val="99"/>
    <w:unhideWhenUsed/>
    <w:rsid w:val="00B36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8E0"/>
  </w:style>
  <w:style w:type="paragraph" w:styleId="ListParagraph">
    <w:name w:val="List Paragraph"/>
    <w:basedOn w:val="Normal"/>
    <w:uiPriority w:val="34"/>
    <w:qFormat/>
    <w:rsid w:val="00C14B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B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qualitymatters.org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412</Words>
  <Characters>2355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Fitzgibbon</dc:creator>
  <cp:lastModifiedBy>Office 2004 Test Drive User</cp:lastModifiedBy>
  <cp:revision>7</cp:revision>
  <cp:lastPrinted>2017-06-08T20:41:00Z</cp:lastPrinted>
  <dcterms:created xsi:type="dcterms:W3CDTF">2017-06-08T20:09:00Z</dcterms:created>
  <dcterms:modified xsi:type="dcterms:W3CDTF">2017-06-08T20:41:00Z</dcterms:modified>
</cp:coreProperties>
</file>